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C54F0" w14:textId="77777777" w:rsidR="00076423" w:rsidRDefault="00076423" w:rsidP="00BA0BF5">
      <w:pPr>
        <w:pStyle w:val="NormalWeb"/>
        <w:spacing w:before="0" w:beforeAutospacing="0" w:after="0" w:afterAutospacing="0" w:line="240" w:lineRule="auto"/>
        <w:ind w:left="0" w:right="0"/>
        <w:rPr>
          <w:rStyle w:val="Strong"/>
          <w:rFonts w:ascii="Calibri" w:hAnsi="Calibri" w:cs="Calibri"/>
          <w:color w:val="auto"/>
          <w:sz w:val="28"/>
          <w:szCs w:val="28"/>
        </w:rPr>
      </w:pPr>
    </w:p>
    <w:p w14:paraId="002382A9" w14:textId="77777777" w:rsidR="00076423" w:rsidRDefault="00076423" w:rsidP="00BA0BF5">
      <w:pPr>
        <w:pStyle w:val="NormalWeb"/>
        <w:spacing w:before="0" w:beforeAutospacing="0" w:after="0" w:afterAutospacing="0" w:line="240" w:lineRule="auto"/>
        <w:ind w:left="0" w:right="0"/>
        <w:rPr>
          <w:rStyle w:val="Strong"/>
          <w:rFonts w:ascii="Calibri" w:hAnsi="Calibri" w:cs="Calibri"/>
          <w:color w:val="auto"/>
          <w:sz w:val="28"/>
          <w:szCs w:val="28"/>
        </w:rPr>
      </w:pPr>
    </w:p>
    <w:p w14:paraId="6D585074" w14:textId="295A3640" w:rsidR="00E436B3" w:rsidRPr="009229D9" w:rsidRDefault="00C54AA0" w:rsidP="00BA0BF5">
      <w:pPr>
        <w:pStyle w:val="NormalWeb"/>
        <w:spacing w:before="0" w:beforeAutospacing="0" w:after="0" w:afterAutospacing="0" w:line="240" w:lineRule="auto"/>
        <w:ind w:left="0" w:right="0"/>
        <w:rPr>
          <w:rFonts w:ascii="Helvetica" w:hAnsi="Helvetica" w:cs="Helvetica"/>
          <w:color w:val="auto"/>
        </w:rPr>
      </w:pPr>
      <w:r w:rsidRPr="009229D9">
        <w:rPr>
          <w:rStyle w:val="Strong"/>
          <w:rFonts w:ascii="Helvetica" w:hAnsi="Helvetica" w:cs="Helvetica"/>
          <w:color w:val="auto"/>
        </w:rPr>
        <w:t>Nomination</w:t>
      </w:r>
      <w:r w:rsidR="0018221F">
        <w:rPr>
          <w:rStyle w:val="Strong"/>
          <w:rFonts w:ascii="Helvetica" w:hAnsi="Helvetica" w:cs="Helvetica"/>
          <w:color w:val="auto"/>
        </w:rPr>
        <w:t xml:space="preserve"> Form for 202</w:t>
      </w:r>
      <w:r w:rsidR="00473A55">
        <w:rPr>
          <w:rStyle w:val="Strong"/>
          <w:rFonts w:ascii="Helvetica" w:hAnsi="Helvetica" w:cs="Helvetica"/>
          <w:color w:val="auto"/>
        </w:rPr>
        <w:t>1</w:t>
      </w:r>
      <w:r w:rsidR="00E436B3" w:rsidRPr="009229D9">
        <w:rPr>
          <w:rStyle w:val="Strong"/>
          <w:rFonts w:ascii="Helvetica" w:hAnsi="Helvetica" w:cs="Helvetica"/>
          <w:color w:val="auto"/>
        </w:rPr>
        <w:t xml:space="preserve"> </w:t>
      </w:r>
      <w:r w:rsidR="0041671B" w:rsidRPr="009229D9">
        <w:rPr>
          <w:rStyle w:val="Strong"/>
          <w:rFonts w:ascii="Helvetica" w:hAnsi="Helvetica" w:cs="Helvetica"/>
          <w:color w:val="auto"/>
        </w:rPr>
        <w:t>STFM Committees</w:t>
      </w:r>
      <w:r w:rsidR="0041671B" w:rsidRPr="009229D9">
        <w:rPr>
          <w:rFonts w:ascii="Helvetica" w:hAnsi="Helvetica" w:cs="Helvetica"/>
          <w:color w:val="auto"/>
        </w:rPr>
        <w:t xml:space="preserve"> </w:t>
      </w:r>
      <w:r w:rsidR="00E436B3" w:rsidRPr="009229D9">
        <w:rPr>
          <w:rFonts w:ascii="Helvetica" w:hAnsi="Helvetica" w:cs="Helvetica"/>
          <w:color w:val="auto"/>
        </w:rPr>
        <w:br/>
      </w:r>
    </w:p>
    <w:p w14:paraId="701361C8" w14:textId="77777777" w:rsidR="00E436B3" w:rsidRPr="00BA0BF5" w:rsidRDefault="00E436B3" w:rsidP="00BA0BF5">
      <w:pPr>
        <w:rPr>
          <w:rFonts w:ascii="Helvetica" w:hAnsi="Helvetica" w:cs="Helvetica"/>
          <w:b/>
          <w:bCs/>
          <w:sz w:val="22"/>
          <w:szCs w:val="22"/>
        </w:rPr>
      </w:pPr>
      <w:r w:rsidRPr="00BA0BF5">
        <w:rPr>
          <w:rFonts w:ascii="Helvetica" w:hAnsi="Helvetica" w:cs="Helvetica"/>
          <w:b/>
          <w:bCs/>
          <w:sz w:val="22"/>
          <w:szCs w:val="22"/>
        </w:rPr>
        <w:t>Date:</w:t>
      </w:r>
    </w:p>
    <w:p w14:paraId="329B369C" w14:textId="77777777" w:rsidR="00E436B3" w:rsidRPr="00BA0BF5" w:rsidRDefault="00E436B3" w:rsidP="00BA0BF5">
      <w:pPr>
        <w:rPr>
          <w:rFonts w:ascii="Helvetica" w:hAnsi="Helvetica" w:cs="Helvetica"/>
          <w:b/>
          <w:bCs/>
          <w:sz w:val="22"/>
          <w:szCs w:val="22"/>
        </w:rPr>
      </w:pPr>
    </w:p>
    <w:p w14:paraId="078AC961" w14:textId="77777777" w:rsidR="00E436B3" w:rsidRPr="00BA0BF5" w:rsidRDefault="00E436B3" w:rsidP="009229D9">
      <w:pPr>
        <w:tabs>
          <w:tab w:val="left" w:pos="6840"/>
        </w:tabs>
        <w:rPr>
          <w:rFonts w:ascii="Helvetica" w:hAnsi="Helvetica" w:cs="Helvetica"/>
          <w:b/>
          <w:bCs/>
          <w:sz w:val="22"/>
          <w:szCs w:val="22"/>
        </w:rPr>
      </w:pPr>
      <w:r w:rsidRPr="00BA0BF5">
        <w:rPr>
          <w:rFonts w:ascii="Helvetica" w:hAnsi="Helvetica" w:cs="Helvetica"/>
          <w:b/>
          <w:bCs/>
          <w:sz w:val="22"/>
          <w:szCs w:val="22"/>
        </w:rPr>
        <w:t>Name:</w:t>
      </w:r>
      <w:r w:rsidR="00DD72D9" w:rsidRPr="00BA0BF5">
        <w:rPr>
          <w:rFonts w:ascii="Helvetica" w:hAnsi="Helvetica" w:cs="Helvetica"/>
          <w:b/>
          <w:bCs/>
          <w:sz w:val="22"/>
          <w:szCs w:val="22"/>
        </w:rPr>
        <w:tab/>
        <w:t>Degree(s):</w:t>
      </w:r>
    </w:p>
    <w:p w14:paraId="725C4562" w14:textId="77777777" w:rsidR="00E436B3" w:rsidRPr="00BA0BF5" w:rsidRDefault="00E436B3" w:rsidP="00BA0BF5">
      <w:pPr>
        <w:rPr>
          <w:rFonts w:ascii="Helvetica" w:hAnsi="Helvetica" w:cs="Helvetica"/>
          <w:b/>
          <w:bCs/>
          <w:sz w:val="22"/>
          <w:szCs w:val="22"/>
        </w:rPr>
      </w:pPr>
      <w:r w:rsidRPr="00BA0BF5">
        <w:rPr>
          <w:rFonts w:ascii="Helvetica" w:hAnsi="Helvetica" w:cs="Helvetica"/>
          <w:b/>
          <w:bCs/>
          <w:sz w:val="22"/>
          <w:szCs w:val="22"/>
        </w:rPr>
        <w:t>Institution:</w:t>
      </w:r>
    </w:p>
    <w:p w14:paraId="58DEB4D0" w14:textId="77777777" w:rsidR="00280091" w:rsidRDefault="00280091" w:rsidP="00BA0BF5">
      <w:pPr>
        <w:pStyle w:val="NormalWeb"/>
        <w:spacing w:before="0" w:beforeAutospacing="0" w:after="0" w:afterAutospacing="0" w:line="240" w:lineRule="auto"/>
        <w:ind w:left="0" w:right="0"/>
        <w:rPr>
          <w:rFonts w:ascii="Helvetica" w:hAnsi="Helvetica" w:cs="Helvetica"/>
          <w:b/>
          <w:bCs/>
          <w:color w:val="auto"/>
          <w:sz w:val="22"/>
          <w:szCs w:val="22"/>
        </w:rPr>
      </w:pPr>
      <w:r>
        <w:rPr>
          <w:rFonts w:ascii="Helvetica" w:hAnsi="Helvetica" w:cs="Helvetica"/>
          <w:b/>
          <w:bCs/>
          <w:color w:val="auto"/>
          <w:sz w:val="22"/>
          <w:szCs w:val="22"/>
        </w:rPr>
        <w:t>City and State:</w:t>
      </w:r>
    </w:p>
    <w:p w14:paraId="72CB8546" w14:textId="77777777" w:rsidR="00651177" w:rsidRPr="00BA0BF5" w:rsidRDefault="00651177" w:rsidP="00BA0BF5">
      <w:pPr>
        <w:pStyle w:val="NormalWeb"/>
        <w:spacing w:before="0" w:beforeAutospacing="0" w:after="0" w:afterAutospacing="0" w:line="240" w:lineRule="auto"/>
        <w:ind w:left="0" w:right="0"/>
        <w:rPr>
          <w:rFonts w:ascii="Helvetica" w:hAnsi="Helvetica" w:cs="Helvetica"/>
          <w:b/>
          <w:bCs/>
          <w:color w:val="auto"/>
          <w:sz w:val="22"/>
          <w:szCs w:val="22"/>
        </w:rPr>
      </w:pPr>
      <w:r w:rsidRPr="00BA0BF5">
        <w:rPr>
          <w:rFonts w:ascii="Helvetica" w:hAnsi="Helvetica" w:cs="Helvetica"/>
          <w:b/>
          <w:bCs/>
          <w:color w:val="auto"/>
          <w:sz w:val="22"/>
          <w:szCs w:val="22"/>
        </w:rPr>
        <w:t>Primary role:</w:t>
      </w:r>
    </w:p>
    <w:p w14:paraId="04C4B5FC" w14:textId="77777777" w:rsidR="00E436B3" w:rsidRPr="00BA0BF5" w:rsidRDefault="00CC12E0" w:rsidP="00BA0BF5">
      <w:pPr>
        <w:pStyle w:val="NormalWeb"/>
        <w:spacing w:before="0" w:beforeAutospacing="0" w:after="0" w:afterAutospacing="0" w:line="240" w:lineRule="auto"/>
        <w:ind w:left="0" w:right="0"/>
        <w:rPr>
          <w:rFonts w:ascii="Helvetica" w:hAnsi="Helvetica" w:cs="Helvetica"/>
          <w:b/>
          <w:bCs/>
          <w:color w:val="auto"/>
          <w:sz w:val="22"/>
          <w:szCs w:val="22"/>
        </w:rPr>
      </w:pPr>
      <w:r>
        <w:rPr>
          <w:rFonts w:ascii="Helvetica" w:hAnsi="Helvetica" w:cs="Helvetica"/>
          <w:b/>
          <w:bCs/>
          <w:color w:val="auto"/>
          <w:sz w:val="22"/>
          <w:szCs w:val="22"/>
        </w:rPr>
        <w:t>E</w:t>
      </w:r>
      <w:r w:rsidR="00E436B3" w:rsidRPr="00BA0BF5">
        <w:rPr>
          <w:rFonts w:ascii="Helvetica" w:hAnsi="Helvetica" w:cs="Helvetica"/>
          <w:b/>
          <w:bCs/>
          <w:color w:val="auto"/>
          <w:sz w:val="22"/>
          <w:szCs w:val="22"/>
        </w:rPr>
        <w:t xml:space="preserve">mail: </w:t>
      </w:r>
    </w:p>
    <w:p w14:paraId="0986393A" w14:textId="77777777" w:rsidR="00E436B3" w:rsidRPr="00BA0BF5" w:rsidRDefault="00E436B3" w:rsidP="00BA0BF5">
      <w:pPr>
        <w:pStyle w:val="NormalWeb"/>
        <w:spacing w:before="0" w:beforeAutospacing="0" w:after="0" w:afterAutospacing="0" w:line="240" w:lineRule="auto"/>
        <w:ind w:left="0" w:right="0"/>
        <w:rPr>
          <w:rFonts w:ascii="Helvetica" w:hAnsi="Helvetica" w:cs="Helvetica"/>
          <w:b/>
          <w:bCs/>
          <w:color w:val="auto"/>
          <w:sz w:val="22"/>
          <w:szCs w:val="22"/>
        </w:rPr>
      </w:pPr>
      <w:r w:rsidRPr="00BA0BF5">
        <w:rPr>
          <w:rFonts w:ascii="Helvetica" w:hAnsi="Helvetica" w:cs="Helvetica"/>
          <w:b/>
          <w:bCs/>
          <w:color w:val="auto"/>
          <w:sz w:val="22"/>
          <w:szCs w:val="22"/>
        </w:rPr>
        <w:t>Phone:</w:t>
      </w:r>
      <w:r w:rsidRPr="00BA0BF5">
        <w:rPr>
          <w:rFonts w:ascii="Helvetica" w:hAnsi="Helvetica" w:cs="Helvetica"/>
          <w:b/>
          <w:bCs/>
          <w:color w:val="auto"/>
          <w:sz w:val="22"/>
          <w:szCs w:val="22"/>
        </w:rPr>
        <w:br/>
      </w:r>
    </w:p>
    <w:p w14:paraId="7D4E0DC7" w14:textId="77777777" w:rsidR="00E436B3" w:rsidRPr="00BA0BF5" w:rsidRDefault="00E436B3" w:rsidP="00E116BD">
      <w:pPr>
        <w:contextualSpacing/>
        <w:rPr>
          <w:rStyle w:val="Strong"/>
          <w:rFonts w:ascii="Helvetica" w:hAnsi="Helvetica" w:cs="Helvetica"/>
          <w:sz w:val="22"/>
          <w:szCs w:val="22"/>
        </w:rPr>
      </w:pPr>
      <w:r w:rsidRPr="00BA0BF5">
        <w:rPr>
          <w:rStyle w:val="Strong"/>
          <w:rFonts w:ascii="Helvetica" w:hAnsi="Helvetica" w:cs="Helvetica"/>
          <w:sz w:val="22"/>
          <w:szCs w:val="22"/>
        </w:rPr>
        <w:t xml:space="preserve">Interested in which </w:t>
      </w:r>
      <w:r w:rsidR="0041671B" w:rsidRPr="00BA0BF5">
        <w:rPr>
          <w:rStyle w:val="Strong"/>
          <w:rFonts w:ascii="Helvetica" w:hAnsi="Helvetica" w:cs="Helvetica"/>
          <w:sz w:val="22"/>
          <w:szCs w:val="22"/>
        </w:rPr>
        <w:t>Committee</w:t>
      </w:r>
      <w:r w:rsidRPr="00BA0BF5">
        <w:rPr>
          <w:rStyle w:val="Strong"/>
          <w:rFonts w:ascii="Helvetica" w:hAnsi="Helvetica" w:cs="Helvetica"/>
          <w:sz w:val="22"/>
          <w:szCs w:val="22"/>
        </w:rPr>
        <w:t>:</w:t>
      </w:r>
    </w:p>
    <w:p w14:paraId="367395D6" w14:textId="1D5494B8" w:rsidR="0041671B" w:rsidRPr="00BA0BF5" w:rsidRDefault="0041671B" w:rsidP="00E116BD">
      <w:pPr>
        <w:pStyle w:val="bodytext"/>
        <w:spacing w:before="0" w:beforeAutospacing="0" w:after="0" w:afterAutospacing="0"/>
        <w:contextualSpacing/>
        <w:rPr>
          <w:rFonts w:ascii="Helvetica" w:hAnsi="Helvetica" w:cs="Helvetica"/>
          <w:sz w:val="22"/>
          <w:szCs w:val="22"/>
        </w:rPr>
      </w:pPr>
      <w:r w:rsidRPr="00BA0BF5">
        <w:rPr>
          <w:rFonts w:ascii="Helvetica" w:hAnsi="Helvetica" w:cs="Helvetica"/>
          <w:sz w:val="22"/>
          <w:szCs w:val="22"/>
        </w:rPr>
        <w:t>What follows are the STFM standing committees that have o</w:t>
      </w:r>
      <w:r w:rsidR="0018221F">
        <w:rPr>
          <w:rFonts w:ascii="Helvetica" w:hAnsi="Helvetica" w:cs="Helvetica"/>
          <w:sz w:val="22"/>
          <w:szCs w:val="22"/>
        </w:rPr>
        <w:t>penings for new members for 202</w:t>
      </w:r>
      <w:r w:rsidR="00473A55">
        <w:rPr>
          <w:rFonts w:ascii="Helvetica" w:hAnsi="Helvetica" w:cs="Helvetica"/>
          <w:sz w:val="22"/>
          <w:szCs w:val="22"/>
        </w:rPr>
        <w:t>1</w:t>
      </w:r>
      <w:r w:rsidRPr="00BA0BF5">
        <w:rPr>
          <w:rFonts w:ascii="Helvetica" w:hAnsi="Helvetica" w:cs="Helvetica"/>
          <w:sz w:val="22"/>
          <w:szCs w:val="22"/>
        </w:rPr>
        <w:t xml:space="preserve">. Committee </w:t>
      </w:r>
      <w:proofErr w:type="spellStart"/>
      <w:r w:rsidRPr="00BA0BF5">
        <w:rPr>
          <w:rFonts w:ascii="Helvetica" w:hAnsi="Helvetica" w:cs="Helvetica"/>
          <w:sz w:val="22"/>
          <w:szCs w:val="22"/>
        </w:rPr>
        <w:t>mmbers</w:t>
      </w:r>
      <w:proofErr w:type="spellEnd"/>
      <w:r w:rsidRPr="00BA0BF5">
        <w:rPr>
          <w:rFonts w:ascii="Helvetica" w:hAnsi="Helvetica" w:cs="Helvetica"/>
          <w:sz w:val="22"/>
          <w:szCs w:val="22"/>
        </w:rPr>
        <w:t xml:space="preserve"> serve a 2-year term and are eligible for an </w:t>
      </w:r>
      <w:r w:rsidR="00A971C4" w:rsidRPr="00BA0BF5">
        <w:rPr>
          <w:rFonts w:ascii="Helvetica" w:hAnsi="Helvetica" w:cs="Helvetica"/>
          <w:sz w:val="22"/>
          <w:szCs w:val="22"/>
        </w:rPr>
        <w:t>additional 2-</w:t>
      </w:r>
      <w:r w:rsidRPr="00BA0BF5">
        <w:rPr>
          <w:rFonts w:ascii="Helvetica" w:hAnsi="Helvetica" w:cs="Helvetica"/>
          <w:sz w:val="22"/>
          <w:szCs w:val="22"/>
        </w:rPr>
        <w:t xml:space="preserve">year term based on </w:t>
      </w:r>
      <w:r w:rsidR="00A971C4" w:rsidRPr="00BA0BF5">
        <w:rPr>
          <w:rFonts w:ascii="Helvetica" w:hAnsi="Helvetica" w:cs="Helvetica"/>
          <w:sz w:val="22"/>
          <w:szCs w:val="22"/>
        </w:rPr>
        <w:t xml:space="preserve">an </w:t>
      </w:r>
      <w:r w:rsidRPr="00BA0BF5">
        <w:rPr>
          <w:rFonts w:ascii="Helvetica" w:hAnsi="Helvetica" w:cs="Helvetica"/>
          <w:sz w:val="22"/>
          <w:szCs w:val="22"/>
        </w:rPr>
        <w:t>invitation by the committee chair, acceptance</w:t>
      </w:r>
      <w:r w:rsidR="00A971C4" w:rsidRPr="00BA0BF5">
        <w:rPr>
          <w:rFonts w:ascii="Helvetica" w:hAnsi="Helvetica" w:cs="Helvetica"/>
          <w:sz w:val="22"/>
          <w:szCs w:val="22"/>
        </w:rPr>
        <w:t xml:space="preserve"> by </w:t>
      </w:r>
      <w:r w:rsidRPr="00BA0BF5">
        <w:rPr>
          <w:rFonts w:ascii="Helvetica" w:hAnsi="Helvetica" w:cs="Helvetica"/>
          <w:sz w:val="22"/>
          <w:szCs w:val="22"/>
        </w:rPr>
        <w:t>the individual, and approval by the Board</w:t>
      </w:r>
      <w:r w:rsidR="00A971C4" w:rsidRPr="00BA0BF5">
        <w:rPr>
          <w:rFonts w:ascii="Helvetica" w:hAnsi="Helvetica" w:cs="Helvetica"/>
          <w:sz w:val="22"/>
          <w:szCs w:val="22"/>
        </w:rPr>
        <w:t>.</w:t>
      </w:r>
      <w:r w:rsidR="007F000C">
        <w:rPr>
          <w:rFonts w:ascii="Helvetica" w:hAnsi="Helvetica" w:cs="Helvetica"/>
          <w:sz w:val="22"/>
          <w:szCs w:val="22"/>
        </w:rPr>
        <w:br/>
      </w:r>
    </w:p>
    <w:p w14:paraId="0B48070A" w14:textId="77777777" w:rsidR="0041671B" w:rsidRPr="00BA0BF5" w:rsidRDefault="0018221F" w:rsidP="00E116BD">
      <w:pPr>
        <w:contextualSpacing/>
        <w:rPr>
          <w:rStyle w:val="Strong"/>
          <w:rFonts w:ascii="Helvetica" w:hAnsi="Helvetica" w:cs="Helvetica"/>
          <w:sz w:val="22"/>
          <w:szCs w:val="22"/>
        </w:rPr>
      </w:pPr>
      <w:r>
        <w:rPr>
          <w:rStyle w:val="Strong"/>
          <w:rFonts w:ascii="Helvetica" w:hAnsi="Helvetica" w:cs="Helvetica"/>
          <w:sz w:val="22"/>
          <w:szCs w:val="22"/>
        </w:rPr>
        <w:t>UPDATE</w:t>
      </w:r>
    </w:p>
    <w:p w14:paraId="6542CB5E" w14:textId="77777777" w:rsidR="00E436B3" w:rsidRPr="00BA0BF5" w:rsidRDefault="0041671B" w:rsidP="00E116BD">
      <w:pPr>
        <w:pStyle w:val="bodytext"/>
        <w:numPr>
          <w:ilvl w:val="0"/>
          <w:numId w:val="2"/>
        </w:numPr>
        <w:spacing w:before="0" w:beforeAutospacing="0" w:after="0" w:afterAutospacing="0"/>
        <w:ind w:left="360"/>
        <w:contextualSpacing/>
        <w:rPr>
          <w:rFonts w:ascii="Helvetica" w:hAnsi="Helvetica" w:cs="Helvetica"/>
          <w:sz w:val="22"/>
          <w:szCs w:val="22"/>
          <w:u w:val="single"/>
        </w:rPr>
      </w:pPr>
      <w:r w:rsidRPr="00BA0BF5">
        <w:rPr>
          <w:rFonts w:ascii="Helvetica" w:hAnsi="Helvetica" w:cs="Helvetica"/>
          <w:sz w:val="22"/>
          <w:szCs w:val="22"/>
          <w:u w:val="single"/>
        </w:rPr>
        <w:t xml:space="preserve">Communications </w:t>
      </w:r>
      <w:r w:rsidR="00325116">
        <w:rPr>
          <w:rFonts w:ascii="Helvetica" w:hAnsi="Helvetica" w:cs="Helvetica"/>
          <w:sz w:val="22"/>
          <w:szCs w:val="22"/>
          <w:u w:val="single"/>
        </w:rPr>
        <w:t>–</w:t>
      </w:r>
      <w:r w:rsidR="002D56A2">
        <w:rPr>
          <w:rFonts w:ascii="Helvetica" w:hAnsi="Helvetica" w:cs="Helvetica"/>
          <w:sz w:val="22"/>
          <w:szCs w:val="22"/>
          <w:u w:val="single"/>
        </w:rPr>
        <w:t xml:space="preserve"> 2</w:t>
      </w:r>
      <w:r w:rsidR="00A971C4" w:rsidRPr="00BA0BF5">
        <w:rPr>
          <w:rFonts w:ascii="Helvetica" w:hAnsi="Helvetica" w:cs="Helvetica"/>
          <w:sz w:val="22"/>
          <w:szCs w:val="22"/>
          <w:u w:val="single"/>
        </w:rPr>
        <w:t xml:space="preserve"> slots</w:t>
      </w:r>
    </w:p>
    <w:p w14:paraId="4E80D2F4" w14:textId="77777777" w:rsidR="00BA0BF5" w:rsidRDefault="00BA0BF5" w:rsidP="00E116BD">
      <w:pPr>
        <w:pStyle w:val="bodytext"/>
        <w:spacing w:before="0" w:beforeAutospacing="0" w:after="0" w:afterAutospacing="0"/>
        <w:ind w:left="360"/>
        <w:contextualSpacing/>
        <w:rPr>
          <w:rStyle w:val="Hyperlink"/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>O</w:t>
      </w:r>
      <w:r w:rsidRPr="00BA0BF5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>versees all publication vehicles of the Society including</w:t>
      </w:r>
      <w:r w:rsidRPr="00BA0BF5"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  <w:t> </w:t>
      </w:r>
      <w:r w:rsidRPr="00BA0BF5">
        <w:rPr>
          <w:rStyle w:val="Emphasis"/>
          <w:rFonts w:ascii="Helvetica" w:hAnsi="Helvetica" w:cs="Helvetica"/>
          <w:color w:val="000000"/>
          <w:sz w:val="22"/>
          <w:szCs w:val="22"/>
          <w:shd w:val="clear" w:color="auto" w:fill="FFFFFF"/>
        </w:rPr>
        <w:t>Family Medicine</w:t>
      </w:r>
      <w:r w:rsidRPr="00BA0BF5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>, the</w:t>
      </w:r>
      <w:r w:rsidRPr="00BA0BF5"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  <w:t> </w:t>
      </w:r>
      <w:r w:rsidRPr="00BA0BF5">
        <w:rPr>
          <w:rStyle w:val="Emphasis"/>
          <w:rFonts w:ascii="Helvetica" w:hAnsi="Helvetica" w:cs="Helvetica"/>
          <w:color w:val="000000"/>
          <w:sz w:val="22"/>
          <w:szCs w:val="22"/>
          <w:shd w:val="clear" w:color="auto" w:fill="FFFFFF"/>
        </w:rPr>
        <w:t>Messenger</w:t>
      </w:r>
      <w:r w:rsidRPr="00BA0BF5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, </w:t>
      </w:r>
      <w:r w:rsidR="00E81B65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and </w:t>
      </w:r>
      <w:r w:rsidRPr="00BA0BF5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>all electronic co</w:t>
      </w:r>
      <w:r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>mmunications, including the web</w:t>
      </w:r>
      <w:r w:rsidRPr="00BA0BF5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>sit</w:t>
      </w:r>
      <w:r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>e and the STFM Resource Library</w:t>
      </w:r>
      <w:r w:rsidRPr="00BA0BF5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, policies related to STFM awards and publications. </w:t>
      </w:r>
      <w:hyperlink r:id="rId7" w:history="1">
        <w:r w:rsidRPr="00BA0BF5">
          <w:rPr>
            <w:rStyle w:val="Hyperlink"/>
            <w:rFonts w:ascii="Helvetica" w:hAnsi="Helvetica" w:cs="Helvetica"/>
            <w:sz w:val="22"/>
            <w:szCs w:val="22"/>
          </w:rPr>
          <w:t>http://www.stfm.org/about/committeecommunication.cfm</w:t>
        </w:r>
      </w:hyperlink>
    </w:p>
    <w:p w14:paraId="3F29B382" w14:textId="77777777" w:rsidR="00E116BD" w:rsidRPr="00BA0BF5" w:rsidRDefault="00E116BD" w:rsidP="00E116BD">
      <w:pPr>
        <w:pStyle w:val="bodytext"/>
        <w:spacing w:before="0" w:beforeAutospacing="0" w:after="0" w:afterAutospacing="0"/>
        <w:ind w:left="360"/>
        <w:contextualSpacing/>
        <w:rPr>
          <w:rFonts w:ascii="Helvetica" w:hAnsi="Helvetica" w:cs="Helvetica"/>
          <w:sz w:val="22"/>
          <w:szCs w:val="22"/>
        </w:rPr>
      </w:pPr>
    </w:p>
    <w:p w14:paraId="3DD8460A" w14:textId="7C2A4682" w:rsidR="00E116BD" w:rsidRPr="00E116BD" w:rsidRDefault="0041671B" w:rsidP="00E116BD">
      <w:pPr>
        <w:pStyle w:val="bodytext"/>
        <w:numPr>
          <w:ilvl w:val="0"/>
          <w:numId w:val="2"/>
        </w:numPr>
        <w:spacing w:before="0" w:beforeAutospacing="0" w:after="0" w:afterAutospacing="0"/>
        <w:ind w:left="360"/>
        <w:contextualSpacing/>
        <w:rPr>
          <w:rFonts w:ascii="Helvetica" w:hAnsi="Helvetica" w:cs="Helvetica"/>
          <w:sz w:val="22"/>
          <w:szCs w:val="22"/>
          <w:u w:val="single"/>
        </w:rPr>
      </w:pPr>
      <w:r w:rsidRPr="009229D9">
        <w:rPr>
          <w:rFonts w:ascii="Helvetica" w:hAnsi="Helvetica" w:cs="Helvetica"/>
          <w:sz w:val="22"/>
          <w:szCs w:val="22"/>
          <w:u w:val="single"/>
        </w:rPr>
        <w:t>Graduate Medical Education</w:t>
      </w:r>
      <w:r w:rsidR="00A971C4" w:rsidRPr="009229D9">
        <w:rPr>
          <w:rFonts w:ascii="Helvetica" w:hAnsi="Helvetica" w:cs="Helvetica"/>
          <w:sz w:val="22"/>
          <w:szCs w:val="22"/>
          <w:u w:val="single"/>
        </w:rPr>
        <w:t xml:space="preserve"> – </w:t>
      </w:r>
      <w:r w:rsidR="00473A55">
        <w:rPr>
          <w:rFonts w:ascii="Helvetica" w:hAnsi="Helvetica" w:cs="Helvetica"/>
          <w:sz w:val="22"/>
          <w:szCs w:val="22"/>
          <w:u w:val="single"/>
        </w:rPr>
        <w:t>1</w:t>
      </w:r>
      <w:r w:rsidR="00F86E9C">
        <w:rPr>
          <w:rFonts w:ascii="Helvetica" w:hAnsi="Helvetica" w:cs="Helvetica"/>
          <w:sz w:val="22"/>
          <w:szCs w:val="22"/>
          <w:u w:val="single"/>
        </w:rPr>
        <w:t xml:space="preserve"> </w:t>
      </w:r>
      <w:r w:rsidR="00A971C4" w:rsidRPr="009229D9">
        <w:rPr>
          <w:rFonts w:ascii="Helvetica" w:hAnsi="Helvetica" w:cs="Helvetica"/>
          <w:sz w:val="22"/>
          <w:szCs w:val="22"/>
          <w:u w:val="single"/>
        </w:rPr>
        <w:t>slot</w:t>
      </w:r>
      <w:r w:rsidR="00473A55">
        <w:rPr>
          <w:rFonts w:ascii="Helvetica" w:hAnsi="Helvetica" w:cs="Helvetica"/>
          <w:sz w:val="22"/>
          <w:szCs w:val="22"/>
          <w:u w:val="single"/>
        </w:rPr>
        <w:t xml:space="preserve"> </w:t>
      </w:r>
      <w:r w:rsidR="00121EBD">
        <w:rPr>
          <w:rFonts w:ascii="Helvetica" w:hAnsi="Helvetica" w:cs="Helvetica"/>
          <w:sz w:val="22"/>
          <w:szCs w:val="22"/>
          <w:u w:val="single"/>
        </w:rPr>
        <w:t xml:space="preserve"> </w:t>
      </w:r>
      <w:r w:rsidR="001F0BC4">
        <w:rPr>
          <w:rFonts w:ascii="Helvetica" w:hAnsi="Helvetica" w:cs="Helvetica"/>
          <w:sz w:val="22"/>
          <w:szCs w:val="22"/>
          <w:u w:val="single"/>
        </w:rPr>
        <w:br/>
      </w:r>
      <w:r w:rsidR="001F0BC4" w:rsidRPr="00F86E9C">
        <w:rPr>
          <w:rFonts w:ascii="Helvetica" w:hAnsi="Helvetica" w:cs="Arial"/>
          <w:sz w:val="22"/>
          <w:szCs w:val="22"/>
        </w:rPr>
        <w:t xml:space="preserve">Provides insight and resources to address </w:t>
      </w:r>
      <w:r w:rsidR="00121EBD">
        <w:rPr>
          <w:rFonts w:ascii="Helvetica" w:hAnsi="Helvetica" w:cs="Arial"/>
          <w:sz w:val="22"/>
          <w:szCs w:val="22"/>
        </w:rPr>
        <w:t xml:space="preserve">the </w:t>
      </w:r>
      <w:r w:rsidR="001F0BC4" w:rsidRPr="00F86E9C">
        <w:rPr>
          <w:rFonts w:ascii="Helvetica" w:hAnsi="Helvetica" w:cs="Arial"/>
          <w:sz w:val="22"/>
          <w:szCs w:val="22"/>
        </w:rPr>
        <w:t xml:space="preserve">issues and needs of </w:t>
      </w:r>
      <w:r w:rsidR="00121EBD">
        <w:rPr>
          <w:rFonts w:ascii="Helvetica" w:hAnsi="Helvetica" w:cs="Arial"/>
          <w:sz w:val="22"/>
          <w:szCs w:val="22"/>
        </w:rPr>
        <w:t xml:space="preserve">family medicine residency educators and their programs </w:t>
      </w:r>
    </w:p>
    <w:p w14:paraId="2D03AFDF" w14:textId="77777777" w:rsidR="00E116BD" w:rsidRPr="00E116BD" w:rsidRDefault="00E116BD" w:rsidP="00E116BD">
      <w:pPr>
        <w:pStyle w:val="bodytext"/>
        <w:spacing w:before="0" w:beforeAutospacing="0" w:after="0" w:afterAutospacing="0"/>
        <w:ind w:left="360"/>
        <w:contextualSpacing/>
        <w:rPr>
          <w:rFonts w:ascii="Helvetica" w:hAnsi="Helvetica" w:cs="Helvetica"/>
          <w:sz w:val="22"/>
          <w:szCs w:val="22"/>
        </w:rPr>
      </w:pPr>
    </w:p>
    <w:p w14:paraId="017EC75F" w14:textId="77777777" w:rsidR="00253570" w:rsidRDefault="00E116BD" w:rsidP="00253570">
      <w:pPr>
        <w:pStyle w:val="bodytext"/>
        <w:numPr>
          <w:ilvl w:val="0"/>
          <w:numId w:val="2"/>
        </w:numPr>
        <w:spacing w:before="0" w:beforeAutospacing="0" w:after="0" w:afterAutospacing="0"/>
        <w:ind w:left="360"/>
        <w:contextualSpacing/>
        <w:rPr>
          <w:rFonts w:ascii="Helvetica" w:hAnsi="Helvetica" w:cs="Helvetica"/>
          <w:sz w:val="22"/>
          <w:szCs w:val="22"/>
        </w:rPr>
      </w:pPr>
      <w:proofErr w:type="gramStart"/>
      <w:r>
        <w:rPr>
          <w:rFonts w:ascii="Helvetica" w:hAnsi="Helvetica" w:cs="Helvetica"/>
          <w:sz w:val="22"/>
          <w:szCs w:val="22"/>
          <w:u w:val="single"/>
        </w:rPr>
        <w:t>Program  -</w:t>
      </w:r>
      <w:proofErr w:type="gramEnd"/>
      <w:r>
        <w:rPr>
          <w:rFonts w:ascii="Helvetica" w:hAnsi="Helvetica" w:cs="Helvetica"/>
          <w:sz w:val="22"/>
          <w:szCs w:val="22"/>
          <w:u w:val="single"/>
        </w:rPr>
        <w:t xml:space="preserve"> 1 slot</w:t>
      </w:r>
    </w:p>
    <w:p w14:paraId="77B33451" w14:textId="77777777" w:rsidR="00253570" w:rsidRDefault="00B07554" w:rsidP="00253570">
      <w:pPr>
        <w:pStyle w:val="bodytext"/>
        <w:spacing w:before="0" w:beforeAutospacing="0" w:after="0" w:afterAutospacing="0"/>
        <w:ind w:left="360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Reviews submissions and plans the Annual Spring Conference, which serves as a showcase for the latest developments in family medicine education and research.                                           </w:t>
      </w:r>
    </w:p>
    <w:p w14:paraId="30EAF918" w14:textId="77777777" w:rsidR="00B07554" w:rsidRPr="00253570" w:rsidRDefault="00B07554" w:rsidP="00253570">
      <w:pPr>
        <w:pStyle w:val="bodytext"/>
        <w:spacing w:before="0" w:beforeAutospacing="0" w:after="0" w:afterAutospacing="0"/>
        <w:ind w:left="360"/>
        <w:contextualSpacing/>
        <w:rPr>
          <w:rFonts w:ascii="Helvetica" w:hAnsi="Helvetica" w:cs="Helvetica"/>
          <w:sz w:val="22"/>
          <w:szCs w:val="22"/>
        </w:rPr>
      </w:pPr>
    </w:p>
    <w:p w14:paraId="7638A9FB" w14:textId="7D9EBD26" w:rsidR="00B07554" w:rsidRDefault="00B07554" w:rsidP="00B07554">
      <w:pPr>
        <w:pStyle w:val="bodytext"/>
        <w:numPr>
          <w:ilvl w:val="0"/>
          <w:numId w:val="2"/>
        </w:numPr>
        <w:spacing w:before="0" w:beforeAutospacing="0" w:after="0" w:afterAutospacing="0"/>
        <w:ind w:left="360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  <w:u w:val="single"/>
        </w:rPr>
        <w:t xml:space="preserve">Research – </w:t>
      </w:r>
      <w:r w:rsidR="00473A55">
        <w:rPr>
          <w:rFonts w:ascii="Helvetica" w:hAnsi="Helvetica" w:cs="Helvetica"/>
          <w:sz w:val="22"/>
          <w:szCs w:val="22"/>
          <w:u w:val="single"/>
        </w:rPr>
        <w:t>Committee 2</w:t>
      </w:r>
      <w:r>
        <w:rPr>
          <w:rFonts w:ascii="Helvetica" w:hAnsi="Helvetica" w:cs="Helvetica"/>
          <w:sz w:val="22"/>
          <w:szCs w:val="22"/>
          <w:u w:val="single"/>
        </w:rPr>
        <w:t xml:space="preserve"> slot</w:t>
      </w:r>
      <w:r w:rsidR="00473A55">
        <w:rPr>
          <w:rFonts w:ascii="Helvetica" w:hAnsi="Helvetica" w:cs="Helvetica"/>
          <w:sz w:val="22"/>
          <w:szCs w:val="22"/>
          <w:u w:val="single"/>
        </w:rPr>
        <w:t>s</w:t>
      </w:r>
    </w:p>
    <w:p w14:paraId="76DDF366" w14:textId="77777777" w:rsidR="00E116BD" w:rsidRDefault="00B07554" w:rsidP="00253570">
      <w:pPr>
        <w:pStyle w:val="bodytext"/>
        <w:spacing w:before="0" w:beforeAutospacing="0" w:after="0" w:afterAutospacing="0"/>
        <w:ind w:left="360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Review</w:t>
      </w:r>
      <w:r w:rsidR="00E81B65">
        <w:rPr>
          <w:rFonts w:ascii="Helvetica" w:hAnsi="Helvetica" w:cs="Helvetica"/>
          <w:sz w:val="22"/>
          <w:szCs w:val="22"/>
        </w:rPr>
        <w:t>s research submissions for the A</w:t>
      </w:r>
      <w:r>
        <w:rPr>
          <w:rFonts w:ascii="Helvetica" w:hAnsi="Helvetica" w:cs="Helvetica"/>
          <w:sz w:val="22"/>
          <w:szCs w:val="22"/>
        </w:rPr>
        <w:t>nnual Spring Conference and promotes the continued development of researchers and research activities in family medicine.</w:t>
      </w:r>
    </w:p>
    <w:p w14:paraId="3BCF9281" w14:textId="77777777" w:rsidR="00B07554" w:rsidRPr="00253570" w:rsidRDefault="00B07554" w:rsidP="00253570">
      <w:pPr>
        <w:pStyle w:val="bodytext"/>
        <w:spacing w:before="0" w:beforeAutospacing="0" w:after="0" w:afterAutospacing="0"/>
        <w:ind w:left="360"/>
        <w:contextualSpacing/>
        <w:rPr>
          <w:rFonts w:ascii="Helvetica" w:hAnsi="Helvetica" w:cs="Helvetica"/>
          <w:sz w:val="22"/>
          <w:szCs w:val="22"/>
        </w:rPr>
      </w:pPr>
    </w:p>
    <w:p w14:paraId="59672C4F" w14:textId="77777777" w:rsidR="00C02E20" w:rsidRDefault="00C02E20" w:rsidP="00C02E20">
      <w:pPr>
        <w:pStyle w:val="ListParagraph"/>
        <w:numPr>
          <w:ilvl w:val="0"/>
          <w:numId w:val="4"/>
        </w:numPr>
        <w:tabs>
          <w:tab w:val="left" w:pos="360"/>
        </w:tabs>
        <w:ind w:hanging="630"/>
        <w:rPr>
          <w:rStyle w:val="Strong"/>
          <w:rFonts w:ascii="Helvetica" w:hAnsi="Helvetica" w:cs="Helvetica"/>
          <w:b w:val="0"/>
          <w:sz w:val="22"/>
          <w:szCs w:val="22"/>
        </w:rPr>
      </w:pPr>
      <w:r w:rsidRPr="00C02E20">
        <w:rPr>
          <w:rStyle w:val="Strong"/>
          <w:rFonts w:ascii="Helvetica" w:hAnsi="Helvetica" w:cs="Helvetica"/>
          <w:b w:val="0"/>
          <w:sz w:val="22"/>
          <w:szCs w:val="22"/>
        </w:rPr>
        <w:t xml:space="preserve">CAFM Educational Research Alliance </w:t>
      </w:r>
      <w:r>
        <w:rPr>
          <w:rStyle w:val="Strong"/>
          <w:rFonts w:ascii="Helvetica" w:hAnsi="Helvetica" w:cs="Helvetica"/>
          <w:b w:val="0"/>
          <w:sz w:val="22"/>
          <w:szCs w:val="22"/>
        </w:rPr>
        <w:t>(</w:t>
      </w:r>
      <w:r w:rsidRPr="00C02E20">
        <w:rPr>
          <w:rStyle w:val="Strong"/>
          <w:rFonts w:ascii="Helvetica" w:hAnsi="Helvetica" w:cs="Helvetica"/>
          <w:b w:val="0"/>
          <w:sz w:val="22"/>
          <w:szCs w:val="22"/>
        </w:rPr>
        <w:t>CERA</w:t>
      </w:r>
      <w:r>
        <w:rPr>
          <w:rStyle w:val="Strong"/>
          <w:rFonts w:ascii="Helvetica" w:hAnsi="Helvetica" w:cs="Helvetica"/>
          <w:b w:val="0"/>
          <w:sz w:val="22"/>
          <w:szCs w:val="22"/>
        </w:rPr>
        <w:t>)</w:t>
      </w:r>
      <w:r w:rsidRPr="00C02E20">
        <w:rPr>
          <w:rStyle w:val="Strong"/>
          <w:rFonts w:ascii="Helvetica" w:hAnsi="Helvetica" w:cs="Helvetica"/>
          <w:b w:val="0"/>
          <w:sz w:val="22"/>
          <w:szCs w:val="22"/>
        </w:rPr>
        <w:t xml:space="preserve"> </w:t>
      </w:r>
      <w:r>
        <w:rPr>
          <w:rStyle w:val="Strong"/>
          <w:rFonts w:ascii="Helvetica" w:hAnsi="Helvetica" w:cs="Helvetica"/>
          <w:b w:val="0"/>
          <w:sz w:val="22"/>
          <w:szCs w:val="22"/>
        </w:rPr>
        <w:t xml:space="preserve">- </w:t>
      </w:r>
      <w:r w:rsidRPr="00C02E20">
        <w:rPr>
          <w:rStyle w:val="Strong"/>
          <w:rFonts w:ascii="Helvetica" w:hAnsi="Helvetica" w:cs="Helvetica"/>
          <w:b w:val="0"/>
          <w:sz w:val="22"/>
          <w:szCs w:val="22"/>
        </w:rPr>
        <w:t xml:space="preserve">Survey Director 2-3 </w:t>
      </w:r>
      <w:r>
        <w:rPr>
          <w:rStyle w:val="Strong"/>
          <w:rFonts w:ascii="Helvetica" w:hAnsi="Helvetica" w:cs="Helvetica"/>
          <w:b w:val="0"/>
          <w:sz w:val="22"/>
          <w:szCs w:val="22"/>
        </w:rPr>
        <w:t xml:space="preserve">slots </w:t>
      </w:r>
    </w:p>
    <w:p w14:paraId="41FC6960" w14:textId="06E56839" w:rsidR="00C02E20" w:rsidRPr="00C02E20" w:rsidRDefault="00C02E20" w:rsidP="00C02E20">
      <w:pPr>
        <w:tabs>
          <w:tab w:val="left" w:pos="360"/>
        </w:tabs>
        <w:ind w:left="360"/>
        <w:rPr>
          <w:rStyle w:val="Strong"/>
          <w:rFonts w:ascii="Helvetica" w:hAnsi="Helvetica" w:cs="Helvetica"/>
          <w:b w:val="0"/>
          <w:sz w:val="22"/>
          <w:szCs w:val="22"/>
        </w:rPr>
      </w:pPr>
      <w:r>
        <w:rPr>
          <w:rStyle w:val="Strong"/>
          <w:rFonts w:ascii="Helvetica" w:hAnsi="Helvetica" w:cs="Helvetica"/>
          <w:b w:val="0"/>
          <w:sz w:val="22"/>
          <w:szCs w:val="22"/>
        </w:rPr>
        <w:t>(</w:t>
      </w:r>
      <w:r w:rsidRPr="00C02E20">
        <w:rPr>
          <w:rStyle w:val="Strong"/>
          <w:rFonts w:ascii="Helvetica" w:hAnsi="Helvetica" w:cs="Helvetica"/>
          <w:b w:val="0"/>
          <w:sz w:val="22"/>
          <w:szCs w:val="22"/>
        </w:rPr>
        <w:t>Terms run April 1 – March 31</w:t>
      </w:r>
      <w:r>
        <w:rPr>
          <w:rStyle w:val="Strong"/>
          <w:rFonts w:ascii="Helvetica" w:hAnsi="Helvetica" w:cs="Helvetica"/>
          <w:b w:val="0"/>
          <w:sz w:val="22"/>
          <w:szCs w:val="22"/>
        </w:rPr>
        <w:t xml:space="preserve">) </w:t>
      </w:r>
      <w:r w:rsidRPr="00C02E20">
        <w:rPr>
          <w:rStyle w:val="Strong"/>
          <w:rFonts w:ascii="Helvetica" w:hAnsi="Helvetica" w:cs="Helvetica"/>
          <w:b w:val="0"/>
          <w:sz w:val="22"/>
          <w:szCs w:val="22"/>
        </w:rPr>
        <w:t>Eligibility: An active member of any CAFM organization with research knowledge and expertise. Survey Directors are appointed by the CERA Steering Committee Chair.</w:t>
      </w:r>
    </w:p>
    <w:p w14:paraId="19B77FB3" w14:textId="77777777" w:rsidR="00B66973" w:rsidRDefault="00B66973" w:rsidP="00C02E20">
      <w:pPr>
        <w:pStyle w:val="ListParagraph"/>
        <w:tabs>
          <w:tab w:val="left" w:pos="360"/>
        </w:tabs>
        <w:ind w:left="360"/>
        <w:rPr>
          <w:rStyle w:val="Strong"/>
          <w:rFonts w:ascii="Helvetica" w:hAnsi="Helvetica" w:cs="Helvetica"/>
          <w:b w:val="0"/>
          <w:sz w:val="22"/>
          <w:szCs w:val="22"/>
        </w:rPr>
      </w:pPr>
    </w:p>
    <w:p w14:paraId="05FB8CE3" w14:textId="1AFCE941" w:rsidR="00C02E20" w:rsidRPr="00C02E20" w:rsidRDefault="00C02E20" w:rsidP="00C02E20">
      <w:pPr>
        <w:pStyle w:val="ListParagraph"/>
        <w:tabs>
          <w:tab w:val="left" w:pos="360"/>
        </w:tabs>
        <w:ind w:left="360"/>
        <w:rPr>
          <w:rStyle w:val="Strong"/>
          <w:rFonts w:ascii="Helvetica" w:hAnsi="Helvetica" w:cs="Helvetica"/>
          <w:b w:val="0"/>
          <w:sz w:val="22"/>
          <w:szCs w:val="22"/>
        </w:rPr>
      </w:pPr>
      <w:r w:rsidRPr="00C02E20">
        <w:rPr>
          <w:rStyle w:val="Strong"/>
          <w:rFonts w:ascii="Helvetica" w:hAnsi="Helvetica" w:cs="Helvetica"/>
          <w:b w:val="0"/>
          <w:sz w:val="22"/>
          <w:szCs w:val="22"/>
        </w:rPr>
        <w:t>Participate in two half-day meetings plus conference calls/email discussions as needed to offer ideas and make decisions on the priorities, direction, and initiatives of CERA.</w:t>
      </w:r>
      <w:r>
        <w:rPr>
          <w:rStyle w:val="Strong"/>
          <w:rFonts w:ascii="Helvetica" w:hAnsi="Helvetica" w:cs="Helvetica"/>
          <w:b w:val="0"/>
          <w:sz w:val="22"/>
          <w:szCs w:val="22"/>
        </w:rPr>
        <w:t xml:space="preserve"> </w:t>
      </w:r>
      <w:r w:rsidRPr="00C02E20">
        <w:rPr>
          <w:rStyle w:val="Strong"/>
          <w:rFonts w:ascii="Helvetica" w:hAnsi="Helvetica" w:cs="Helvetica"/>
          <w:b w:val="0"/>
          <w:sz w:val="22"/>
          <w:szCs w:val="22"/>
        </w:rPr>
        <w:t>Review proposals for omnibus survey inclusion.</w:t>
      </w:r>
      <w:r>
        <w:rPr>
          <w:rStyle w:val="Strong"/>
          <w:rFonts w:ascii="Helvetica" w:hAnsi="Helvetica" w:cs="Helvetica"/>
          <w:b w:val="0"/>
          <w:sz w:val="22"/>
          <w:szCs w:val="22"/>
        </w:rPr>
        <w:t xml:space="preserve"> </w:t>
      </w:r>
      <w:r w:rsidRPr="00C02E20">
        <w:rPr>
          <w:rStyle w:val="Strong"/>
          <w:rFonts w:ascii="Helvetica" w:hAnsi="Helvetica" w:cs="Helvetica"/>
          <w:b w:val="0"/>
          <w:sz w:val="22"/>
          <w:szCs w:val="22"/>
        </w:rPr>
        <w:t>Appoint and manage mentors.</w:t>
      </w:r>
      <w:r>
        <w:rPr>
          <w:rStyle w:val="Strong"/>
          <w:rFonts w:ascii="Helvetica" w:hAnsi="Helvetica" w:cs="Helvetica"/>
          <w:b w:val="0"/>
          <w:sz w:val="22"/>
          <w:szCs w:val="22"/>
        </w:rPr>
        <w:t xml:space="preserve"> </w:t>
      </w:r>
      <w:r w:rsidRPr="00C02E20">
        <w:rPr>
          <w:rStyle w:val="Strong"/>
          <w:rFonts w:ascii="Helvetica" w:hAnsi="Helvetica" w:cs="Helvetica"/>
          <w:b w:val="0"/>
          <w:sz w:val="22"/>
          <w:szCs w:val="22"/>
        </w:rPr>
        <w:t>Ensure that surveys are of high quality and completed on time.</w:t>
      </w:r>
    </w:p>
    <w:p w14:paraId="5795C284" w14:textId="0AFF901A" w:rsidR="00C02E20" w:rsidRPr="00C02E20" w:rsidRDefault="00C02E20" w:rsidP="00C02E20">
      <w:pPr>
        <w:tabs>
          <w:tab w:val="left" w:pos="360"/>
        </w:tabs>
        <w:rPr>
          <w:rStyle w:val="Strong"/>
          <w:rFonts w:ascii="Helvetica" w:hAnsi="Helvetica" w:cs="Helvetica"/>
          <w:b w:val="0"/>
          <w:sz w:val="22"/>
          <w:szCs w:val="22"/>
        </w:rPr>
      </w:pPr>
      <w:r>
        <w:rPr>
          <w:rStyle w:val="Strong"/>
          <w:rFonts w:ascii="Helvetica" w:hAnsi="Helvetica" w:cs="Helvetica"/>
          <w:b w:val="0"/>
          <w:sz w:val="22"/>
          <w:szCs w:val="22"/>
        </w:rPr>
        <w:t xml:space="preserve">      </w:t>
      </w:r>
      <w:r w:rsidRPr="00C02E20">
        <w:rPr>
          <w:rStyle w:val="Strong"/>
          <w:rFonts w:ascii="Helvetica" w:hAnsi="Helvetica" w:cs="Helvetica"/>
          <w:b w:val="0"/>
          <w:sz w:val="22"/>
          <w:szCs w:val="22"/>
        </w:rPr>
        <w:t>Committee Tenure: 2 years with an option for up to an additional 2-years.</w:t>
      </w:r>
    </w:p>
    <w:p w14:paraId="258EA524" w14:textId="271B7345" w:rsidR="00C02E20" w:rsidRPr="00B07554" w:rsidRDefault="00C02E20" w:rsidP="00C02E20">
      <w:pPr>
        <w:tabs>
          <w:tab w:val="left" w:pos="360"/>
        </w:tabs>
        <w:rPr>
          <w:rStyle w:val="Strong"/>
          <w:rFonts w:ascii="Helvetica" w:hAnsi="Helvetica" w:cs="Helvetica"/>
          <w:b w:val="0"/>
          <w:sz w:val="22"/>
          <w:szCs w:val="22"/>
        </w:rPr>
      </w:pPr>
      <w:r>
        <w:rPr>
          <w:rStyle w:val="Strong"/>
          <w:rFonts w:ascii="Helvetica" w:hAnsi="Helvetica" w:cs="Helvetica"/>
          <w:b w:val="0"/>
          <w:sz w:val="22"/>
          <w:szCs w:val="22"/>
        </w:rPr>
        <w:tab/>
      </w:r>
      <w:proofErr w:type="spellStart"/>
      <w:proofErr w:type="gramStart"/>
      <w:r w:rsidRPr="00C02E20">
        <w:rPr>
          <w:rStyle w:val="Strong"/>
          <w:rFonts w:ascii="Helvetica" w:hAnsi="Helvetica" w:cs="Helvetica"/>
          <w:b w:val="0"/>
          <w:sz w:val="22"/>
          <w:szCs w:val="22"/>
        </w:rPr>
        <w:t>Responsibilities:Travel</w:t>
      </w:r>
      <w:proofErr w:type="spellEnd"/>
      <w:proofErr w:type="gramEnd"/>
      <w:r w:rsidRPr="00C02E20">
        <w:rPr>
          <w:rStyle w:val="Strong"/>
          <w:rFonts w:ascii="Helvetica" w:hAnsi="Helvetica" w:cs="Helvetica"/>
          <w:b w:val="0"/>
          <w:sz w:val="22"/>
          <w:szCs w:val="22"/>
        </w:rPr>
        <w:t xml:space="preserve"> to CERA meetings: Paid by CERA.</w:t>
      </w:r>
    </w:p>
    <w:p w14:paraId="6C62537B" w14:textId="77777777" w:rsidR="00B07554" w:rsidRPr="00BA0BF5" w:rsidRDefault="00B07554" w:rsidP="00BA0BF5">
      <w:pPr>
        <w:rPr>
          <w:rStyle w:val="Strong"/>
          <w:rFonts w:ascii="Helvetica" w:hAnsi="Helvetica" w:cs="Helvetica"/>
          <w:sz w:val="22"/>
          <w:szCs w:val="22"/>
        </w:rPr>
      </w:pPr>
    </w:p>
    <w:p w14:paraId="13160491" w14:textId="77777777" w:rsidR="008A0790" w:rsidRDefault="008A0790" w:rsidP="00BA0BF5">
      <w:pPr>
        <w:rPr>
          <w:rStyle w:val="Strong"/>
          <w:rFonts w:ascii="Helvetica" w:hAnsi="Helvetica" w:cs="Helvetica"/>
          <w:sz w:val="22"/>
          <w:szCs w:val="22"/>
        </w:rPr>
      </w:pPr>
    </w:p>
    <w:p w14:paraId="4C764038" w14:textId="77777777" w:rsidR="008A0790" w:rsidRDefault="008A0790" w:rsidP="00BA0BF5">
      <w:pPr>
        <w:rPr>
          <w:rStyle w:val="Strong"/>
          <w:rFonts w:ascii="Helvetica" w:hAnsi="Helvetica" w:cs="Helvetica"/>
          <w:sz w:val="22"/>
          <w:szCs w:val="22"/>
        </w:rPr>
      </w:pPr>
    </w:p>
    <w:p w14:paraId="13297CDD" w14:textId="4EB9E440" w:rsidR="00E436B3" w:rsidRPr="00BA0BF5" w:rsidRDefault="00E436B3" w:rsidP="00BA0BF5">
      <w:pPr>
        <w:rPr>
          <w:rStyle w:val="Strong"/>
          <w:rFonts w:ascii="Helvetica" w:hAnsi="Helvetica" w:cs="Helvetica"/>
          <w:sz w:val="22"/>
          <w:szCs w:val="22"/>
        </w:rPr>
      </w:pPr>
      <w:r w:rsidRPr="00BA0BF5">
        <w:rPr>
          <w:rStyle w:val="Strong"/>
          <w:rFonts w:ascii="Helvetica" w:hAnsi="Helvetica" w:cs="Helvetica"/>
          <w:sz w:val="22"/>
          <w:szCs w:val="22"/>
        </w:rPr>
        <w:t xml:space="preserve">Please share with us </w:t>
      </w:r>
      <w:r w:rsidR="00F90E80" w:rsidRPr="00BA0BF5">
        <w:rPr>
          <w:rStyle w:val="Strong"/>
          <w:rFonts w:ascii="Helvetica" w:hAnsi="Helvetica" w:cs="Helvetica"/>
          <w:sz w:val="22"/>
          <w:szCs w:val="22"/>
        </w:rPr>
        <w:t xml:space="preserve">a statement of interest listing </w:t>
      </w:r>
      <w:r w:rsidRPr="00BA0BF5">
        <w:rPr>
          <w:rStyle w:val="Strong"/>
          <w:rFonts w:ascii="Helvetica" w:hAnsi="Helvetica" w:cs="Helvetica"/>
          <w:sz w:val="22"/>
          <w:szCs w:val="22"/>
        </w:rPr>
        <w:t xml:space="preserve">your </w:t>
      </w:r>
      <w:r w:rsidR="00F90E80" w:rsidRPr="00BA0BF5">
        <w:rPr>
          <w:rStyle w:val="Strong"/>
          <w:rFonts w:ascii="Helvetica" w:hAnsi="Helvetica" w:cs="Helvetica"/>
          <w:sz w:val="22"/>
          <w:szCs w:val="22"/>
        </w:rPr>
        <w:t xml:space="preserve">relevant experience </w:t>
      </w:r>
      <w:r w:rsidRPr="00BA0BF5">
        <w:rPr>
          <w:rStyle w:val="Strong"/>
          <w:rFonts w:ascii="Helvetica" w:hAnsi="Helvetica" w:cs="Helvetica"/>
          <w:sz w:val="22"/>
          <w:szCs w:val="22"/>
        </w:rPr>
        <w:t>in these areas</w:t>
      </w:r>
      <w:r w:rsidR="00BD7274" w:rsidRPr="00BA0BF5">
        <w:rPr>
          <w:rStyle w:val="Strong"/>
          <w:rFonts w:ascii="Helvetica" w:hAnsi="Helvetica" w:cs="Helvetica"/>
          <w:sz w:val="22"/>
          <w:szCs w:val="22"/>
        </w:rPr>
        <w:t xml:space="preserve"> </w:t>
      </w:r>
      <w:r w:rsidR="00BD7274" w:rsidRPr="00BA0BF5">
        <w:rPr>
          <w:rStyle w:val="Strong"/>
          <w:rFonts w:ascii="Helvetica" w:hAnsi="Helvetica" w:cs="Helvetica"/>
          <w:i/>
          <w:sz w:val="22"/>
          <w:szCs w:val="22"/>
        </w:rPr>
        <w:t>(responses in bulleted form preferred</w:t>
      </w:r>
      <w:r w:rsidR="00A971C4" w:rsidRPr="00BA0BF5">
        <w:rPr>
          <w:rStyle w:val="Strong"/>
          <w:rFonts w:ascii="Helvetica" w:hAnsi="Helvetica" w:cs="Helvetica"/>
          <w:i/>
          <w:sz w:val="22"/>
          <w:szCs w:val="22"/>
        </w:rPr>
        <w:t xml:space="preserve">; 2 </w:t>
      </w:r>
      <w:proofErr w:type="gramStart"/>
      <w:r w:rsidR="00A971C4" w:rsidRPr="00BA0BF5">
        <w:rPr>
          <w:rStyle w:val="Strong"/>
          <w:rFonts w:ascii="Helvetica" w:hAnsi="Helvetica" w:cs="Helvetica"/>
          <w:i/>
          <w:sz w:val="22"/>
          <w:szCs w:val="22"/>
        </w:rPr>
        <w:t>page</w:t>
      </w:r>
      <w:proofErr w:type="gramEnd"/>
      <w:r w:rsidR="00A971C4" w:rsidRPr="00BA0BF5">
        <w:rPr>
          <w:rStyle w:val="Strong"/>
          <w:rFonts w:ascii="Helvetica" w:hAnsi="Helvetica" w:cs="Helvetica"/>
          <w:i/>
          <w:sz w:val="22"/>
          <w:szCs w:val="22"/>
        </w:rPr>
        <w:t xml:space="preserve"> maximum</w:t>
      </w:r>
      <w:r w:rsidR="00BD7274" w:rsidRPr="00BA0BF5">
        <w:rPr>
          <w:rStyle w:val="Strong"/>
          <w:rFonts w:ascii="Helvetica" w:hAnsi="Helvetica" w:cs="Helvetica"/>
          <w:i/>
          <w:sz w:val="22"/>
          <w:szCs w:val="22"/>
        </w:rPr>
        <w:t>)</w:t>
      </w:r>
      <w:r w:rsidRPr="00BA0BF5">
        <w:rPr>
          <w:rStyle w:val="Strong"/>
          <w:rFonts w:ascii="Helvetica" w:hAnsi="Helvetica" w:cs="Helvetica"/>
          <w:sz w:val="22"/>
          <w:szCs w:val="22"/>
        </w:rPr>
        <w:t>:</w:t>
      </w:r>
      <w:r w:rsidR="007F000C">
        <w:rPr>
          <w:rStyle w:val="Strong"/>
          <w:rFonts w:ascii="Helvetica" w:hAnsi="Helvetica" w:cs="Helvetica"/>
          <w:sz w:val="22"/>
          <w:szCs w:val="22"/>
        </w:rPr>
        <w:br/>
      </w:r>
    </w:p>
    <w:p w14:paraId="39A7E268" w14:textId="77777777" w:rsidR="00E436B3" w:rsidRPr="00BA0BF5" w:rsidRDefault="00E436B3" w:rsidP="009229D9">
      <w:pPr>
        <w:pStyle w:val="ListParagraph"/>
        <w:numPr>
          <w:ilvl w:val="0"/>
          <w:numId w:val="1"/>
        </w:numPr>
        <w:rPr>
          <w:rFonts w:ascii="Helvetica" w:hAnsi="Helvetica" w:cs="Helvetica"/>
          <w:sz w:val="22"/>
          <w:szCs w:val="22"/>
        </w:rPr>
      </w:pPr>
      <w:r w:rsidRPr="00BA0BF5">
        <w:rPr>
          <w:rFonts w:ascii="Helvetica" w:hAnsi="Helvetica" w:cs="Helvetica"/>
          <w:sz w:val="22"/>
          <w:szCs w:val="22"/>
        </w:rPr>
        <w:t>Length of time in any family medicine faculty position</w:t>
      </w:r>
    </w:p>
    <w:p w14:paraId="78A58B7E" w14:textId="77777777" w:rsidR="00E436B3" w:rsidRPr="00BA0BF5" w:rsidRDefault="00E436B3" w:rsidP="009229D9">
      <w:pPr>
        <w:pStyle w:val="ListParagraph"/>
        <w:numPr>
          <w:ilvl w:val="0"/>
          <w:numId w:val="1"/>
        </w:numPr>
        <w:rPr>
          <w:rFonts w:ascii="Helvetica" w:hAnsi="Helvetica" w:cs="Helvetica"/>
          <w:sz w:val="22"/>
          <w:szCs w:val="22"/>
        </w:rPr>
      </w:pPr>
      <w:r w:rsidRPr="00BA0BF5">
        <w:rPr>
          <w:rFonts w:ascii="Helvetica" w:hAnsi="Helvetica" w:cs="Helvetica"/>
          <w:sz w:val="22"/>
          <w:szCs w:val="22"/>
        </w:rPr>
        <w:t xml:space="preserve">Previous </w:t>
      </w:r>
      <w:r w:rsidR="0041671B" w:rsidRPr="00BA0BF5">
        <w:rPr>
          <w:rFonts w:ascii="Helvetica" w:hAnsi="Helvetica" w:cs="Helvetica"/>
          <w:sz w:val="22"/>
          <w:szCs w:val="22"/>
        </w:rPr>
        <w:t xml:space="preserve">committee </w:t>
      </w:r>
      <w:r w:rsidR="00F86E9C">
        <w:rPr>
          <w:rFonts w:ascii="Helvetica" w:hAnsi="Helvetica" w:cs="Helvetica"/>
          <w:sz w:val="22"/>
          <w:szCs w:val="22"/>
        </w:rPr>
        <w:t xml:space="preserve">or group </w:t>
      </w:r>
      <w:r w:rsidRPr="00BA0BF5">
        <w:rPr>
          <w:rFonts w:ascii="Helvetica" w:hAnsi="Helvetica" w:cs="Helvetica"/>
          <w:sz w:val="22"/>
          <w:szCs w:val="22"/>
        </w:rPr>
        <w:t xml:space="preserve">experience (specify STFM, other non-profit, or other) </w:t>
      </w:r>
    </w:p>
    <w:p w14:paraId="01E54734" w14:textId="77777777" w:rsidR="00F90E80" w:rsidRPr="00BA0BF5" w:rsidRDefault="00F90E80" w:rsidP="009229D9">
      <w:pPr>
        <w:pStyle w:val="ListParagraph"/>
        <w:numPr>
          <w:ilvl w:val="0"/>
          <w:numId w:val="1"/>
        </w:numPr>
        <w:rPr>
          <w:rFonts w:ascii="Helvetica" w:hAnsi="Helvetica" w:cs="Helvetica"/>
          <w:sz w:val="22"/>
          <w:szCs w:val="22"/>
        </w:rPr>
      </w:pPr>
      <w:r w:rsidRPr="00BA0BF5">
        <w:rPr>
          <w:rFonts w:ascii="Helvetica" w:hAnsi="Helvetica" w:cs="Helvetica"/>
          <w:sz w:val="22"/>
          <w:szCs w:val="22"/>
        </w:rPr>
        <w:t>Relevant scholarly work</w:t>
      </w:r>
    </w:p>
    <w:p w14:paraId="53E9550E" w14:textId="3A847C5D" w:rsidR="00E436B3" w:rsidRDefault="00E436B3" w:rsidP="009229D9">
      <w:pPr>
        <w:pStyle w:val="ListParagraph"/>
        <w:numPr>
          <w:ilvl w:val="0"/>
          <w:numId w:val="1"/>
        </w:numPr>
        <w:rPr>
          <w:rFonts w:ascii="Helvetica" w:hAnsi="Helvetica" w:cs="Helvetica"/>
          <w:sz w:val="22"/>
          <w:szCs w:val="22"/>
        </w:rPr>
      </w:pPr>
      <w:r w:rsidRPr="00BA0BF5">
        <w:rPr>
          <w:rFonts w:ascii="Helvetica" w:hAnsi="Helvetica" w:cs="Helvetica"/>
          <w:sz w:val="22"/>
          <w:szCs w:val="22"/>
        </w:rPr>
        <w:t xml:space="preserve">Other special characteristics, perspectives, experiences that would make you a strong contributor to </w:t>
      </w:r>
      <w:r w:rsidR="0041671B" w:rsidRPr="00BA0BF5">
        <w:rPr>
          <w:rFonts w:ascii="Helvetica" w:hAnsi="Helvetica" w:cs="Helvetica"/>
          <w:sz w:val="22"/>
          <w:szCs w:val="22"/>
        </w:rPr>
        <w:t>an STFM committee</w:t>
      </w:r>
    </w:p>
    <w:p w14:paraId="07A3D63A" w14:textId="5D2AE61B" w:rsidR="0005086F" w:rsidRDefault="0005086F" w:rsidP="0005086F">
      <w:pPr>
        <w:rPr>
          <w:rFonts w:ascii="Helvetica" w:hAnsi="Helvetica" w:cs="Helvetica"/>
          <w:sz w:val="22"/>
          <w:szCs w:val="22"/>
        </w:rPr>
      </w:pPr>
    </w:p>
    <w:p w14:paraId="217A725E" w14:textId="1CDCE638" w:rsidR="001546FC" w:rsidRPr="00BA0BF5" w:rsidRDefault="0018221F" w:rsidP="00BA0BF5">
      <w:pPr>
        <w:rPr>
          <w:rFonts w:ascii="Helvetica" w:hAnsi="Helvetica" w:cs="Helvetica"/>
          <w:b/>
          <w:bCs/>
          <w:sz w:val="22"/>
          <w:szCs w:val="22"/>
        </w:rPr>
      </w:pPr>
      <w:bookmarkStart w:id="0" w:name="_GoBack"/>
      <w:bookmarkEnd w:id="0"/>
      <w:r>
        <w:rPr>
          <w:rStyle w:val="Strong"/>
          <w:rFonts w:ascii="Helvetica" w:hAnsi="Helvetica" w:cs="Helvetica"/>
          <w:sz w:val="22"/>
          <w:szCs w:val="22"/>
        </w:rPr>
        <w:t>For consideration for the 202</w:t>
      </w:r>
      <w:r w:rsidR="00473A55">
        <w:rPr>
          <w:rStyle w:val="Strong"/>
          <w:rFonts w:ascii="Helvetica" w:hAnsi="Helvetica" w:cs="Helvetica"/>
          <w:sz w:val="22"/>
          <w:szCs w:val="22"/>
        </w:rPr>
        <w:t>1</w:t>
      </w:r>
      <w:r w:rsidR="00E436B3" w:rsidRPr="00BA0BF5">
        <w:rPr>
          <w:rStyle w:val="Strong"/>
          <w:rFonts w:ascii="Helvetica" w:hAnsi="Helvetica" w:cs="Helvetica"/>
          <w:sz w:val="22"/>
          <w:szCs w:val="22"/>
        </w:rPr>
        <w:t xml:space="preserve"> </w:t>
      </w:r>
      <w:r w:rsidR="00A971C4" w:rsidRPr="00BA0BF5">
        <w:rPr>
          <w:rStyle w:val="Strong"/>
          <w:rFonts w:ascii="Helvetica" w:hAnsi="Helvetica" w:cs="Helvetica"/>
          <w:sz w:val="22"/>
          <w:szCs w:val="22"/>
        </w:rPr>
        <w:t>committee member openings</w:t>
      </w:r>
      <w:r w:rsidR="00E436B3" w:rsidRPr="00BA0BF5">
        <w:rPr>
          <w:rStyle w:val="Strong"/>
          <w:rFonts w:ascii="Helvetica" w:hAnsi="Helvetica" w:cs="Helvetica"/>
          <w:sz w:val="22"/>
          <w:szCs w:val="22"/>
        </w:rPr>
        <w:t xml:space="preserve">, </w:t>
      </w:r>
      <w:r w:rsidR="00A971C4" w:rsidRPr="00BA0BF5">
        <w:rPr>
          <w:rStyle w:val="Strong"/>
          <w:rFonts w:ascii="Helvetica" w:hAnsi="Helvetica" w:cs="Helvetica"/>
          <w:sz w:val="22"/>
          <w:szCs w:val="22"/>
        </w:rPr>
        <w:t xml:space="preserve">please </w:t>
      </w:r>
      <w:r w:rsidR="00E436B3" w:rsidRPr="00BA0BF5">
        <w:rPr>
          <w:rStyle w:val="Strong"/>
          <w:rFonts w:ascii="Helvetica" w:hAnsi="Helvetica" w:cs="Helvetica"/>
          <w:sz w:val="22"/>
          <w:szCs w:val="22"/>
        </w:rPr>
        <w:t xml:space="preserve">send </w:t>
      </w:r>
      <w:r w:rsidR="00A971C4" w:rsidRPr="00BA0BF5">
        <w:rPr>
          <w:rStyle w:val="Strong"/>
          <w:rFonts w:ascii="Helvetica" w:hAnsi="Helvetica" w:cs="Helvetica"/>
          <w:sz w:val="22"/>
          <w:szCs w:val="22"/>
        </w:rPr>
        <w:t xml:space="preserve">your statement of interest </w:t>
      </w:r>
      <w:r w:rsidR="008855F9" w:rsidRPr="00BA0BF5">
        <w:rPr>
          <w:rStyle w:val="Strong"/>
          <w:rFonts w:ascii="Helvetica" w:hAnsi="Helvetica" w:cs="Helvetica"/>
          <w:sz w:val="22"/>
          <w:szCs w:val="22"/>
        </w:rPr>
        <w:t xml:space="preserve">to </w:t>
      </w:r>
      <w:r w:rsidR="00864D5F">
        <w:rPr>
          <w:rStyle w:val="Strong"/>
          <w:rFonts w:ascii="Helvetica" w:hAnsi="Helvetica" w:cs="Helvetica"/>
          <w:sz w:val="22"/>
          <w:szCs w:val="22"/>
        </w:rPr>
        <w:t>Sandy Van Tuyl</w:t>
      </w:r>
      <w:r w:rsidR="0041671B" w:rsidRPr="00BA0BF5">
        <w:rPr>
          <w:rStyle w:val="Strong"/>
          <w:rFonts w:ascii="Helvetica" w:hAnsi="Helvetica" w:cs="Helvetica"/>
          <w:sz w:val="22"/>
          <w:szCs w:val="22"/>
        </w:rPr>
        <w:t xml:space="preserve"> </w:t>
      </w:r>
      <w:r w:rsidR="008855F9" w:rsidRPr="00BA0BF5">
        <w:rPr>
          <w:rStyle w:val="Strong"/>
          <w:rFonts w:ascii="Helvetica" w:hAnsi="Helvetica" w:cs="Helvetica"/>
          <w:sz w:val="22"/>
          <w:szCs w:val="22"/>
        </w:rPr>
        <w:t xml:space="preserve">by </w:t>
      </w:r>
      <w:r>
        <w:rPr>
          <w:rStyle w:val="Strong"/>
          <w:rFonts w:ascii="Helvetica" w:hAnsi="Helvetica" w:cs="Helvetica"/>
          <w:sz w:val="22"/>
          <w:szCs w:val="22"/>
        </w:rPr>
        <w:t xml:space="preserve">October </w:t>
      </w:r>
      <w:r w:rsidR="00473A55">
        <w:rPr>
          <w:rStyle w:val="Strong"/>
          <w:rFonts w:ascii="Helvetica" w:hAnsi="Helvetica" w:cs="Helvetica"/>
          <w:sz w:val="22"/>
          <w:szCs w:val="22"/>
        </w:rPr>
        <w:t>19</w:t>
      </w:r>
      <w:r>
        <w:rPr>
          <w:rStyle w:val="Strong"/>
          <w:rFonts w:ascii="Helvetica" w:hAnsi="Helvetica" w:cs="Helvetica"/>
          <w:sz w:val="22"/>
          <w:szCs w:val="22"/>
        </w:rPr>
        <w:t>, 20</w:t>
      </w:r>
      <w:r w:rsidR="00864D5F">
        <w:rPr>
          <w:rStyle w:val="Strong"/>
          <w:rFonts w:ascii="Helvetica" w:hAnsi="Helvetica" w:cs="Helvetica"/>
          <w:sz w:val="22"/>
          <w:szCs w:val="22"/>
        </w:rPr>
        <w:t>2</w:t>
      </w:r>
      <w:r w:rsidR="00473A55">
        <w:rPr>
          <w:rStyle w:val="Strong"/>
          <w:rFonts w:ascii="Helvetica" w:hAnsi="Helvetica" w:cs="Helvetica"/>
          <w:sz w:val="22"/>
          <w:szCs w:val="22"/>
        </w:rPr>
        <w:t>1</w:t>
      </w:r>
      <w:r w:rsidR="00E436B3" w:rsidRPr="00BA0BF5">
        <w:rPr>
          <w:rStyle w:val="Strong"/>
          <w:rFonts w:ascii="Helvetica" w:hAnsi="Helvetica" w:cs="Helvetica"/>
          <w:sz w:val="22"/>
          <w:szCs w:val="22"/>
        </w:rPr>
        <w:t xml:space="preserve"> </w:t>
      </w:r>
      <w:hyperlink r:id="rId8" w:history="1">
        <w:r w:rsidR="00C478E2" w:rsidRPr="008927CA">
          <w:rPr>
            <w:rStyle w:val="Hyperlink"/>
            <w:rFonts w:ascii="Helvetica" w:hAnsi="Helvetica" w:cs="Helvetica"/>
            <w:sz w:val="22"/>
            <w:szCs w:val="22"/>
          </w:rPr>
          <w:t>svantuyl@stfm.org</w:t>
        </w:r>
      </w:hyperlink>
      <w:r w:rsidR="00E436B3" w:rsidRPr="00BA0BF5">
        <w:rPr>
          <w:rStyle w:val="Strong"/>
          <w:rFonts w:ascii="Helvetica" w:hAnsi="Helvetica" w:cs="Helvetica"/>
          <w:sz w:val="22"/>
          <w:szCs w:val="22"/>
        </w:rPr>
        <w:t xml:space="preserve">, </w:t>
      </w:r>
      <w:r w:rsidR="00325116">
        <w:rPr>
          <w:rStyle w:val="Strong"/>
          <w:rFonts w:ascii="Helvetica" w:hAnsi="Helvetica" w:cs="Helvetica"/>
          <w:sz w:val="22"/>
          <w:szCs w:val="22"/>
        </w:rPr>
        <w:t>(913) 800-5528.</w:t>
      </w:r>
    </w:p>
    <w:sectPr w:rsidR="001546FC" w:rsidRPr="00BA0BF5" w:rsidSect="00BD72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E4AD8" w14:textId="77777777" w:rsidR="008E1B53" w:rsidRDefault="008E1B53" w:rsidP="00CF7934">
      <w:r>
        <w:separator/>
      </w:r>
    </w:p>
  </w:endnote>
  <w:endnote w:type="continuationSeparator" w:id="0">
    <w:p w14:paraId="4B882EF3" w14:textId="77777777" w:rsidR="008E1B53" w:rsidRDefault="008E1B53" w:rsidP="00CF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2699B" w14:textId="77777777" w:rsidR="00BA3454" w:rsidRDefault="00BA34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57059" w14:textId="77777777" w:rsidR="00804E0E" w:rsidRPr="00BA3454" w:rsidRDefault="00804E0E" w:rsidP="00804E0E">
    <w:pPr>
      <w:pStyle w:val="Header"/>
      <w:tabs>
        <w:tab w:val="clear" w:pos="8640"/>
        <w:tab w:val="left" w:pos="8100"/>
      </w:tabs>
      <w:ind w:left="-720" w:right="720" w:firstLine="720"/>
      <w:jc w:val="center"/>
      <w:rPr>
        <w:rFonts w:ascii="Helvetica" w:hAnsi="Helvetica"/>
        <w:color w:val="A6A6A6" w:themeColor="background1" w:themeShade="A6"/>
        <w:sz w:val="22"/>
        <w:szCs w:val="22"/>
      </w:rPr>
    </w:pPr>
    <w:r w:rsidRPr="00BA3454">
      <w:rPr>
        <w:rFonts w:ascii="Helvetica" w:hAnsi="Helvetica"/>
        <w:color w:val="A6A6A6" w:themeColor="background1" w:themeShade="A6"/>
        <w:sz w:val="22"/>
        <w:szCs w:val="22"/>
      </w:rPr>
      <w:t xml:space="preserve">  11400 Tomahawk Creek Pkwy • Suite 540 • Leawood, KS 66211• www.stfm.org</w:t>
    </w:r>
  </w:p>
  <w:p w14:paraId="6C23D471" w14:textId="77777777" w:rsidR="00804E0E" w:rsidRDefault="00804E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1CDF6" w14:textId="77777777" w:rsidR="00BA3454" w:rsidRDefault="00BA3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4EFCF" w14:textId="77777777" w:rsidR="008E1B53" w:rsidRDefault="008E1B53" w:rsidP="00CF7934">
      <w:r>
        <w:separator/>
      </w:r>
    </w:p>
  </w:footnote>
  <w:footnote w:type="continuationSeparator" w:id="0">
    <w:p w14:paraId="06BEACC1" w14:textId="77777777" w:rsidR="008E1B53" w:rsidRDefault="008E1B53" w:rsidP="00CF7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E7BA2" w14:textId="77777777" w:rsidR="00BA3454" w:rsidRDefault="00BA34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4B14F" w14:textId="77777777" w:rsidR="00804E0E" w:rsidRDefault="00804E0E" w:rsidP="00EB7158">
    <w:pPr>
      <w:pStyle w:val="Header"/>
      <w:tabs>
        <w:tab w:val="clear" w:pos="8640"/>
        <w:tab w:val="left" w:pos="5010"/>
        <w:tab w:val="center" w:pos="6030"/>
      </w:tabs>
      <w:ind w:right="-540" w:firstLine="2880"/>
      <w:rPr>
        <w:rFonts w:ascii="Helvetica" w:hAnsi="Helvetica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CB0E391" wp14:editId="49170572">
          <wp:simplePos x="0" y="0"/>
          <wp:positionH relativeFrom="column">
            <wp:posOffset>1714500</wp:posOffset>
          </wp:positionH>
          <wp:positionV relativeFrom="paragraph">
            <wp:posOffset>-114300</wp:posOffset>
          </wp:positionV>
          <wp:extent cx="1943100" cy="79583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FM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7958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sz w:val="22"/>
        <w:szCs w:val="22"/>
      </w:rPr>
      <w:tab/>
    </w:r>
    <w:r>
      <w:rPr>
        <w:rFonts w:ascii="Helvetica" w:hAnsi="Helvetica"/>
        <w:sz w:val="22"/>
        <w:szCs w:val="22"/>
      </w:rPr>
      <w:tab/>
    </w:r>
  </w:p>
  <w:p w14:paraId="3F030734" w14:textId="77777777" w:rsidR="00804E0E" w:rsidRPr="005C0571" w:rsidRDefault="00804E0E" w:rsidP="00EB7158">
    <w:pPr>
      <w:pStyle w:val="Header"/>
      <w:tabs>
        <w:tab w:val="clear" w:pos="8640"/>
        <w:tab w:val="left" w:pos="5010"/>
        <w:tab w:val="center" w:pos="6030"/>
      </w:tabs>
      <w:ind w:right="-540" w:firstLine="2880"/>
      <w:rPr>
        <w:rFonts w:ascii="Helvetica" w:hAnsi="Helvetica"/>
        <w:sz w:val="22"/>
        <w:szCs w:val="22"/>
      </w:rPr>
    </w:pPr>
    <w:r>
      <w:rPr>
        <w:rFonts w:ascii="Helvetica" w:hAnsi="Helvetica"/>
        <w:sz w:val="22"/>
        <w:szCs w:val="22"/>
      </w:rPr>
      <w:tab/>
      <w:t xml:space="preserve"> </w:t>
    </w:r>
  </w:p>
  <w:p w14:paraId="7238381E" w14:textId="77777777" w:rsidR="00804E0E" w:rsidRPr="005C0571" w:rsidRDefault="00804E0E" w:rsidP="005C0571">
    <w:pPr>
      <w:pStyle w:val="Header"/>
      <w:tabs>
        <w:tab w:val="clear" w:pos="8640"/>
      </w:tabs>
      <w:ind w:right="-540"/>
      <w:jc w:val="center"/>
      <w:rPr>
        <w:rFonts w:ascii="Helvetica" w:hAnsi="Helvetica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5D758" w14:textId="77777777" w:rsidR="00BA3454" w:rsidRDefault="00BA34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07E05"/>
    <w:multiLevelType w:val="hybridMultilevel"/>
    <w:tmpl w:val="064C0706"/>
    <w:lvl w:ilvl="0" w:tplc="3D183232">
      <w:start w:val="5"/>
      <w:numFmt w:val="bullet"/>
      <w:lvlText w:val="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7F12B4E"/>
    <w:multiLevelType w:val="hybridMultilevel"/>
    <w:tmpl w:val="39E8F7FA"/>
    <w:lvl w:ilvl="0" w:tplc="3D183232">
      <w:start w:val="5"/>
      <w:numFmt w:val="bullet"/>
      <w:lvlText w:val="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13D6A"/>
    <w:multiLevelType w:val="hybridMultilevel"/>
    <w:tmpl w:val="123CD19C"/>
    <w:lvl w:ilvl="0" w:tplc="3D183232">
      <w:start w:val="5"/>
      <w:numFmt w:val="bullet"/>
      <w:lvlText w:val="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C44D9"/>
    <w:multiLevelType w:val="hybridMultilevel"/>
    <w:tmpl w:val="D780D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DC"/>
    <w:rsid w:val="0005086F"/>
    <w:rsid w:val="00075CAA"/>
    <w:rsid w:val="00076423"/>
    <w:rsid w:val="000A2A68"/>
    <w:rsid w:val="000A30AC"/>
    <w:rsid w:val="000C022C"/>
    <w:rsid w:val="00121EBD"/>
    <w:rsid w:val="001422CE"/>
    <w:rsid w:val="00144247"/>
    <w:rsid w:val="001546FC"/>
    <w:rsid w:val="0018221F"/>
    <w:rsid w:val="001836E6"/>
    <w:rsid w:val="001A5B51"/>
    <w:rsid w:val="001B64DB"/>
    <w:rsid w:val="001E196E"/>
    <w:rsid w:val="001F0BC4"/>
    <w:rsid w:val="00253570"/>
    <w:rsid w:val="00280091"/>
    <w:rsid w:val="002D56A2"/>
    <w:rsid w:val="002E2962"/>
    <w:rsid w:val="002E4BC6"/>
    <w:rsid w:val="00325116"/>
    <w:rsid w:val="003561F3"/>
    <w:rsid w:val="00382A73"/>
    <w:rsid w:val="00387561"/>
    <w:rsid w:val="003E196A"/>
    <w:rsid w:val="00403430"/>
    <w:rsid w:val="00412775"/>
    <w:rsid w:val="0041671B"/>
    <w:rsid w:val="00473A55"/>
    <w:rsid w:val="004B71AB"/>
    <w:rsid w:val="00534040"/>
    <w:rsid w:val="00540BDC"/>
    <w:rsid w:val="0055442A"/>
    <w:rsid w:val="00584F3D"/>
    <w:rsid w:val="00586A96"/>
    <w:rsid w:val="005B23DC"/>
    <w:rsid w:val="005C0571"/>
    <w:rsid w:val="005D7546"/>
    <w:rsid w:val="005F349A"/>
    <w:rsid w:val="00651177"/>
    <w:rsid w:val="006C6398"/>
    <w:rsid w:val="0074132A"/>
    <w:rsid w:val="0075564F"/>
    <w:rsid w:val="00791E8B"/>
    <w:rsid w:val="007A2FFE"/>
    <w:rsid w:val="007B55E6"/>
    <w:rsid w:val="007F000C"/>
    <w:rsid w:val="00804E0E"/>
    <w:rsid w:val="00864D5F"/>
    <w:rsid w:val="008855F9"/>
    <w:rsid w:val="008A0790"/>
    <w:rsid w:val="008E1B53"/>
    <w:rsid w:val="009229D9"/>
    <w:rsid w:val="0096616F"/>
    <w:rsid w:val="0097458B"/>
    <w:rsid w:val="009751DD"/>
    <w:rsid w:val="009A4A77"/>
    <w:rsid w:val="009D271E"/>
    <w:rsid w:val="009F324C"/>
    <w:rsid w:val="00A03CF0"/>
    <w:rsid w:val="00A1272D"/>
    <w:rsid w:val="00A971C4"/>
    <w:rsid w:val="00AB2D9B"/>
    <w:rsid w:val="00AB680D"/>
    <w:rsid w:val="00AB7664"/>
    <w:rsid w:val="00AC5788"/>
    <w:rsid w:val="00B07554"/>
    <w:rsid w:val="00B1798E"/>
    <w:rsid w:val="00B66973"/>
    <w:rsid w:val="00B67552"/>
    <w:rsid w:val="00B8631E"/>
    <w:rsid w:val="00BA0BF5"/>
    <w:rsid w:val="00BA3454"/>
    <w:rsid w:val="00BD7274"/>
    <w:rsid w:val="00C02E20"/>
    <w:rsid w:val="00C35BA3"/>
    <w:rsid w:val="00C478E2"/>
    <w:rsid w:val="00C54AA0"/>
    <w:rsid w:val="00C553AB"/>
    <w:rsid w:val="00CC12E0"/>
    <w:rsid w:val="00CF7934"/>
    <w:rsid w:val="00D43E74"/>
    <w:rsid w:val="00D74D94"/>
    <w:rsid w:val="00D83F46"/>
    <w:rsid w:val="00D87E5A"/>
    <w:rsid w:val="00DD72D9"/>
    <w:rsid w:val="00E116BD"/>
    <w:rsid w:val="00E23167"/>
    <w:rsid w:val="00E436B3"/>
    <w:rsid w:val="00E5219B"/>
    <w:rsid w:val="00E81B65"/>
    <w:rsid w:val="00EB0322"/>
    <w:rsid w:val="00EB2F62"/>
    <w:rsid w:val="00EB7158"/>
    <w:rsid w:val="00EF7931"/>
    <w:rsid w:val="00F86E9C"/>
    <w:rsid w:val="00F9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A18A60"/>
  <w14:defaultImageDpi w14:val="330"/>
  <w15:docId w15:val="{9098C653-1689-4524-ABAC-D8DAEEF4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9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93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79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934"/>
  </w:style>
  <w:style w:type="paragraph" w:styleId="Footer">
    <w:name w:val="footer"/>
    <w:basedOn w:val="Normal"/>
    <w:link w:val="FooterChar"/>
    <w:uiPriority w:val="99"/>
    <w:unhideWhenUsed/>
    <w:rsid w:val="00CF79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934"/>
  </w:style>
  <w:style w:type="paragraph" w:styleId="NormalWeb">
    <w:name w:val="Normal (Web)"/>
    <w:basedOn w:val="Normal"/>
    <w:uiPriority w:val="99"/>
    <w:rsid w:val="00E436B3"/>
    <w:pPr>
      <w:spacing w:before="100" w:beforeAutospacing="1" w:after="100" w:afterAutospacing="1" w:line="300" w:lineRule="auto"/>
      <w:ind w:left="150" w:right="150"/>
    </w:pPr>
    <w:rPr>
      <w:rFonts w:ascii="Arial" w:eastAsia="Times New Roman" w:hAnsi="Arial" w:cs="Arial"/>
      <w:color w:val="0000CC"/>
    </w:rPr>
  </w:style>
  <w:style w:type="character" w:styleId="Strong">
    <w:name w:val="Strong"/>
    <w:basedOn w:val="DefaultParagraphFont"/>
    <w:uiPriority w:val="99"/>
    <w:qFormat/>
    <w:rsid w:val="00E436B3"/>
    <w:rPr>
      <w:b/>
      <w:bCs/>
    </w:rPr>
  </w:style>
  <w:style w:type="paragraph" w:styleId="ListParagraph">
    <w:name w:val="List Paragraph"/>
    <w:basedOn w:val="Normal"/>
    <w:uiPriority w:val="99"/>
    <w:qFormat/>
    <w:rsid w:val="00E436B3"/>
    <w:pPr>
      <w:ind w:left="720"/>
    </w:pPr>
    <w:rPr>
      <w:rFonts w:ascii="Cambria" w:eastAsia="Cambria" w:hAnsi="Cambria" w:cs="Cambria"/>
    </w:rPr>
  </w:style>
  <w:style w:type="paragraph" w:customStyle="1" w:styleId="bodytext">
    <w:name w:val="bodytext"/>
    <w:basedOn w:val="Normal"/>
    <w:uiPriority w:val="99"/>
    <w:rsid w:val="00E436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rsid w:val="00E436B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A0BF5"/>
  </w:style>
  <w:style w:type="character" w:styleId="Emphasis">
    <w:name w:val="Emphasis"/>
    <w:basedOn w:val="DefaultParagraphFont"/>
    <w:uiPriority w:val="20"/>
    <w:qFormat/>
    <w:rsid w:val="00BA0BF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F0B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B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B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B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BC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47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antuyl@stfm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fm.org/about/committeecommunication.cf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STFM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Abuel</dc:creator>
  <cp:lastModifiedBy>STFM_Staff3</cp:lastModifiedBy>
  <cp:revision>9</cp:revision>
  <cp:lastPrinted>2013-08-19T19:03:00Z</cp:lastPrinted>
  <dcterms:created xsi:type="dcterms:W3CDTF">2020-08-31T19:16:00Z</dcterms:created>
  <dcterms:modified xsi:type="dcterms:W3CDTF">2020-09-01T20:34:00Z</dcterms:modified>
</cp:coreProperties>
</file>