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FB" w:rsidRDefault="00510CFB" w:rsidP="00510CFB">
      <w:pPr>
        <w:pStyle w:val="Heading1"/>
      </w:pPr>
      <w:bookmarkStart w:id="0" w:name="_Toc477354111"/>
      <w:bookmarkStart w:id="1" w:name="_GoBack"/>
      <w:bookmarkEnd w:id="1"/>
      <w:r w:rsidRPr="00CD7E69">
        <w:t>A</w:t>
      </w:r>
      <w:r>
        <w:rPr>
          <w:lang w:val="x-none"/>
        </w:rPr>
        <w:t xml:space="preserve">ppendix </w:t>
      </w:r>
      <w:r>
        <w:t>B. Community Resources Assignment Rubric</w:t>
      </w:r>
      <w:bookmarkEnd w:id="0"/>
      <w:r>
        <w:t xml:space="preserve"> </w:t>
      </w:r>
      <w:r w:rsidRPr="00CD7E69">
        <w:rPr>
          <w:lang w:val="x-none"/>
        </w:rPr>
        <w:t xml:space="preserve"> </w:t>
      </w:r>
    </w:p>
    <w:p w:rsidR="00510CFB" w:rsidRDefault="00510CFB" w:rsidP="00510CFB">
      <w:r>
        <w:t>The following rubric is used to grade the Community Resources Assignment:</w:t>
      </w:r>
    </w:p>
    <w:p w:rsidR="00510CFB" w:rsidRPr="005D0A2A" w:rsidRDefault="00510CFB" w:rsidP="00510CFB"/>
    <w:p w:rsidR="00510CFB" w:rsidRPr="00CD7E69" w:rsidRDefault="00510CFB" w:rsidP="00510CFB">
      <w:pPr>
        <w:rPr>
          <w:kern w:val="2"/>
        </w:rPr>
      </w:pPr>
      <w:r w:rsidRPr="00CD7E69">
        <w:rPr>
          <w:kern w:val="2"/>
        </w:rPr>
        <w:t xml:space="preserve">Name of the Student: ___________________________  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20"/>
        <w:gridCol w:w="2124"/>
        <w:gridCol w:w="2084"/>
        <w:gridCol w:w="2140"/>
      </w:tblGrid>
      <w:tr w:rsidR="00510CFB" w:rsidRPr="00CD7E69" w:rsidTr="00FF1808">
        <w:tc>
          <w:tcPr>
            <w:tcW w:w="2020" w:type="dxa"/>
          </w:tcPr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0 points</w:t>
            </w:r>
          </w:p>
        </w:tc>
        <w:tc>
          <w:tcPr>
            <w:tcW w:w="2124" w:type="dxa"/>
          </w:tcPr>
          <w:p w:rsidR="00510CFB" w:rsidRPr="00CD7E69" w:rsidRDefault="00510CFB" w:rsidP="00FF1808">
            <w:pPr>
              <w:rPr>
                <w:kern w:val="2"/>
              </w:rPr>
            </w:pPr>
            <w:r>
              <w:rPr>
                <w:kern w:val="2"/>
              </w:rPr>
              <w:t>1 point</w:t>
            </w:r>
          </w:p>
        </w:tc>
        <w:tc>
          <w:tcPr>
            <w:tcW w:w="2084" w:type="dxa"/>
          </w:tcPr>
          <w:p w:rsidR="00510CFB" w:rsidRPr="00CD7E69" w:rsidRDefault="00510CFB" w:rsidP="00FF1808">
            <w:pPr>
              <w:rPr>
                <w:kern w:val="2"/>
              </w:rPr>
            </w:pPr>
            <w:r>
              <w:rPr>
                <w:kern w:val="2"/>
              </w:rPr>
              <w:t>2</w:t>
            </w:r>
            <w:r w:rsidRPr="00CD7E69">
              <w:rPr>
                <w:kern w:val="2"/>
              </w:rPr>
              <w:t xml:space="preserve"> point </w:t>
            </w:r>
          </w:p>
        </w:tc>
        <w:tc>
          <w:tcPr>
            <w:tcW w:w="2140" w:type="dxa"/>
          </w:tcPr>
          <w:p w:rsidR="00510CFB" w:rsidRPr="00CD7E69" w:rsidRDefault="00510CFB" w:rsidP="00FF1808">
            <w:pPr>
              <w:rPr>
                <w:kern w:val="2"/>
              </w:rPr>
            </w:pPr>
            <w:r>
              <w:rPr>
                <w:kern w:val="2"/>
              </w:rPr>
              <w:t>3.0</w:t>
            </w:r>
            <w:r w:rsidRPr="00CD7E69">
              <w:rPr>
                <w:kern w:val="2"/>
              </w:rPr>
              <w:t xml:space="preserve"> points</w:t>
            </w:r>
          </w:p>
        </w:tc>
      </w:tr>
      <w:tr w:rsidR="00510CFB" w:rsidRPr="00CD7E69" w:rsidTr="00FF1808">
        <w:tc>
          <w:tcPr>
            <w:tcW w:w="2020" w:type="dxa"/>
          </w:tcPr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Assignment must be turned in to pass the course.</w:t>
            </w:r>
          </w:p>
        </w:tc>
        <w:tc>
          <w:tcPr>
            <w:tcW w:w="2124" w:type="dxa"/>
          </w:tcPr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Incomplete 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AND 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Turned in on time</w:t>
            </w:r>
          </w:p>
          <w:p w:rsidR="00510CFB" w:rsidRPr="00CD7E69" w:rsidRDefault="00510CFB" w:rsidP="00FF1808">
            <w:pPr>
              <w:rPr>
                <w:kern w:val="2"/>
              </w:rPr>
            </w:pPr>
          </w:p>
        </w:tc>
        <w:tc>
          <w:tcPr>
            <w:tcW w:w="2084" w:type="dxa"/>
          </w:tcPr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Complete with adequate reflection</w:t>
            </w:r>
            <w:r w:rsidR="00A31588">
              <w:rPr>
                <w:kern w:val="2"/>
              </w:rPr>
              <w:t xml:space="preserve"> that includes general comments about the student’s experience without an substantive detail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AND 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Turned in on time</w:t>
            </w:r>
          </w:p>
          <w:p w:rsidR="00510CFB" w:rsidRPr="00CD7E69" w:rsidRDefault="00510CFB" w:rsidP="00FF1808">
            <w:pPr>
              <w:rPr>
                <w:kern w:val="2"/>
              </w:rPr>
            </w:pPr>
          </w:p>
        </w:tc>
        <w:tc>
          <w:tcPr>
            <w:tcW w:w="2140" w:type="dxa"/>
          </w:tcPr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Complete with outstanding reflection</w:t>
            </w:r>
            <w:r w:rsidR="00A31588">
              <w:rPr>
                <w:kern w:val="2"/>
              </w:rPr>
              <w:t xml:space="preserve"> that includes specific examples of what the student liked/did not like/gained from participating in this activity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 xml:space="preserve">AND </w:t>
            </w:r>
          </w:p>
          <w:p w:rsidR="00510CFB" w:rsidRPr="00CD7E69" w:rsidRDefault="00510CFB" w:rsidP="00FF1808">
            <w:pPr>
              <w:rPr>
                <w:kern w:val="2"/>
              </w:rPr>
            </w:pPr>
            <w:r w:rsidRPr="00CD7E69">
              <w:rPr>
                <w:kern w:val="2"/>
              </w:rPr>
              <w:t>Turned in on time</w:t>
            </w:r>
          </w:p>
          <w:p w:rsidR="00510CFB" w:rsidRPr="00CD7E69" w:rsidRDefault="00510CFB" w:rsidP="00FF1808">
            <w:pPr>
              <w:rPr>
                <w:b/>
                <w:kern w:val="2"/>
              </w:rPr>
            </w:pPr>
          </w:p>
        </w:tc>
      </w:tr>
    </w:tbl>
    <w:p w:rsidR="00510CFB" w:rsidRPr="00CD7E69" w:rsidRDefault="00510CFB" w:rsidP="00510CFB">
      <w:pPr>
        <w:rPr>
          <w:b/>
          <w:bCs/>
          <w:kern w:val="2"/>
        </w:rPr>
      </w:pPr>
      <w:r w:rsidRPr="00CD7E69">
        <w:rPr>
          <w:kern w:val="2"/>
        </w:rPr>
        <w:t>Students will lose 0.5points for each day late that an assignment is submitted.</w:t>
      </w:r>
    </w:p>
    <w:p w:rsidR="001F6A1C" w:rsidRDefault="001F6A1C"/>
    <w:sectPr w:rsidR="001F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FB"/>
    <w:rsid w:val="00056BDE"/>
    <w:rsid w:val="000B4D31"/>
    <w:rsid w:val="001F6A1C"/>
    <w:rsid w:val="00380EB0"/>
    <w:rsid w:val="00510CFB"/>
    <w:rsid w:val="007F1A43"/>
    <w:rsid w:val="00A31588"/>
    <w:rsid w:val="00A6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19258A-031B-47A2-83D7-9A19E7C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10CFB"/>
    <w:pPr>
      <w:widowControl w:val="0"/>
      <w:autoSpaceDE w:val="0"/>
      <w:autoSpaceDN w:val="0"/>
      <w:adjustRightInd w:val="0"/>
      <w:spacing w:after="0"/>
      <w:contextualSpacing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CFB"/>
    <w:pPr>
      <w:outlineLvl w:val="0"/>
    </w:pPr>
    <w:rPr>
      <w:rFonts w:ascii="Calibri" w:hAnsi="Calibri" w:cs="Trebuchet MS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A43"/>
    <w:pPr>
      <w:spacing w:after="0"/>
      <w:contextualSpacing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10CFB"/>
    <w:rPr>
      <w:rFonts w:ascii="Calibri" w:eastAsiaTheme="minorEastAsia" w:hAnsi="Calibri" w:cs="Trebuchet MS"/>
      <w:b/>
      <w:bCs/>
      <w:caps/>
      <w:szCs w:val="28"/>
    </w:rPr>
  </w:style>
  <w:style w:type="table" w:styleId="TableGrid">
    <w:name w:val="Table Grid"/>
    <w:basedOn w:val="TableNormal"/>
    <w:uiPriority w:val="39"/>
    <w:rsid w:val="00510C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Minor</dc:creator>
  <cp:keywords/>
  <dc:description/>
  <cp:lastModifiedBy>Suzanne Minor</cp:lastModifiedBy>
  <cp:revision>3</cp:revision>
  <dcterms:created xsi:type="dcterms:W3CDTF">2018-05-03T14:58:00Z</dcterms:created>
  <dcterms:modified xsi:type="dcterms:W3CDTF">2018-05-03T15:09:00Z</dcterms:modified>
</cp:coreProperties>
</file>