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bookmarkStart w:id="0" w:name="_GoBack"/>
      <w:r>
        <w:rPr>
          <w:b/>
        </w:rPr>
        <w:t xml:space="preserve">Appendix </w:t>
      </w:r>
      <w:r>
        <w:rPr>
          <w:b/>
        </w:rPr>
        <w:t>A</w:t>
      </w:r>
      <w:r>
        <w:rPr>
          <w:b/>
        </w:rPr>
        <w:t xml:space="preserve">: </w:t>
      </w:r>
    </w:p>
    <w:p w:rsidR="002C3795" w:rsidRDefault="002C3795" w:rsidP="002C3795">
      <w:pPr>
        <w:ind w:left="360"/>
        <w:rPr>
          <w:b/>
        </w:rPr>
      </w:pPr>
    </w:p>
    <w:p w:rsidR="002C3795" w:rsidRDefault="002C3795" w:rsidP="002C3795">
      <w:pPr>
        <w:ind w:left="360"/>
        <w:rPr>
          <w:b/>
        </w:rPr>
      </w:pPr>
      <w:r>
        <w:rPr>
          <w:b/>
        </w:rPr>
        <w:t xml:space="preserve">The Geriatric Case  </w:t>
      </w:r>
    </w:p>
    <w:bookmarkEnd w:id="0"/>
    <w:p w:rsidR="002C3795" w:rsidRPr="007F38E9" w:rsidRDefault="002C3795" w:rsidP="002C3795">
      <w:pPr>
        <w:pStyle w:val="Body1"/>
        <w:rPr>
          <w:rFonts w:ascii="Times New Roman" w:hAnsi="Times New Roman"/>
        </w:rPr>
      </w:pPr>
    </w:p>
    <w:p w:rsidR="002C3795" w:rsidRPr="007F38E9" w:rsidRDefault="002C3795" w:rsidP="002C3795">
      <w:pPr>
        <w:pStyle w:val="Body1"/>
        <w:rPr>
          <w:rFonts w:ascii="Times New Roman" w:hAnsi="Times New Roman"/>
        </w:rPr>
      </w:pPr>
      <w:r w:rsidRPr="007F38E9">
        <w:rPr>
          <w:rFonts w:ascii="Times New Roman" w:eastAsia="Helvetica" w:hAnsi="Times New Roman"/>
        </w:rPr>
        <w:t xml:space="preserve">73 year old male presents to the ER with his family for decreased activity and appetite few days ago. Also family complained that he had worsening in weakness and lethargy in the last 24 hours. A code status will be documented in the chart as DNR.  </w:t>
      </w:r>
    </w:p>
    <w:p w:rsidR="002C3795" w:rsidRPr="007F38E9" w:rsidRDefault="002C3795" w:rsidP="002C3795">
      <w:pPr>
        <w:pStyle w:val="Body1"/>
        <w:rPr>
          <w:rFonts w:ascii="Times New Roman" w:hAnsi="Times New Roman"/>
        </w:rPr>
      </w:pPr>
    </w:p>
    <w:p w:rsidR="002C3795" w:rsidRPr="007F38E9" w:rsidRDefault="002C3795" w:rsidP="002C3795">
      <w:pPr>
        <w:pStyle w:val="Body1"/>
        <w:rPr>
          <w:rFonts w:ascii="Times New Roman" w:hAnsi="Times New Roman"/>
        </w:rPr>
      </w:pPr>
      <w:r w:rsidRPr="007F38E9">
        <w:rPr>
          <w:rFonts w:ascii="Times New Roman" w:eastAsia="Helvetica" w:hAnsi="Times New Roman"/>
        </w:rPr>
        <w:t xml:space="preserve">The case starts with </w:t>
      </w:r>
      <w:r>
        <w:rPr>
          <w:rFonts w:ascii="Times New Roman" w:eastAsia="Helvetica" w:hAnsi="Times New Roman"/>
        </w:rPr>
        <w:t xml:space="preserve">a </w:t>
      </w:r>
      <w:r w:rsidRPr="007F38E9">
        <w:rPr>
          <w:rFonts w:ascii="Times New Roman" w:eastAsia="Helvetica" w:hAnsi="Times New Roman"/>
        </w:rPr>
        <w:t>nursing asses</w:t>
      </w:r>
      <w:r>
        <w:rPr>
          <w:rFonts w:ascii="Times New Roman" w:eastAsia="Helvetica" w:hAnsi="Times New Roman"/>
        </w:rPr>
        <w:t xml:space="preserve">sment </w:t>
      </w:r>
      <w:r w:rsidRPr="007F38E9">
        <w:rPr>
          <w:rFonts w:ascii="Times New Roman" w:eastAsia="Helvetica" w:hAnsi="Times New Roman"/>
        </w:rPr>
        <w:t xml:space="preserve">while medical students </w:t>
      </w:r>
      <w:r>
        <w:rPr>
          <w:rFonts w:ascii="Times New Roman" w:eastAsia="Helvetica" w:hAnsi="Times New Roman"/>
        </w:rPr>
        <w:t xml:space="preserve">are </w:t>
      </w:r>
      <w:r w:rsidRPr="007F38E9">
        <w:rPr>
          <w:rFonts w:ascii="Times New Roman" w:eastAsia="Helvetica" w:hAnsi="Times New Roman"/>
        </w:rPr>
        <w:t xml:space="preserve">getting </w:t>
      </w:r>
      <w:r>
        <w:rPr>
          <w:rFonts w:ascii="Times New Roman" w:eastAsia="Helvetica" w:hAnsi="Times New Roman"/>
        </w:rPr>
        <w:t>an orientation about the facility, the robot</w:t>
      </w:r>
      <w:r w:rsidRPr="007F38E9">
        <w:rPr>
          <w:rFonts w:ascii="Times New Roman" w:eastAsia="Helvetica" w:hAnsi="Times New Roman"/>
        </w:rPr>
        <w:t xml:space="preserve"> and the</w:t>
      </w:r>
      <w:r>
        <w:rPr>
          <w:rFonts w:ascii="Times New Roman" w:eastAsia="Helvetica" w:hAnsi="Times New Roman"/>
        </w:rPr>
        <w:t xml:space="preserve"> defibrillator device use. The </w:t>
      </w:r>
      <w:r w:rsidRPr="007F38E9">
        <w:rPr>
          <w:rFonts w:ascii="Times New Roman" w:eastAsia="Helvetica" w:hAnsi="Times New Roman"/>
        </w:rPr>
        <w:t>nursing staff</w:t>
      </w:r>
      <w:r>
        <w:rPr>
          <w:rFonts w:ascii="Times New Roman" w:eastAsia="Helvetica" w:hAnsi="Times New Roman"/>
        </w:rPr>
        <w:t xml:space="preserve"> then</w:t>
      </w:r>
      <w:r w:rsidRPr="007F38E9">
        <w:rPr>
          <w:rFonts w:ascii="Times New Roman" w:eastAsia="Helvetica" w:hAnsi="Times New Roman"/>
        </w:rPr>
        <w:t xml:space="preserve"> update</w:t>
      </w:r>
      <w:r>
        <w:rPr>
          <w:rFonts w:ascii="Times New Roman" w:eastAsia="Helvetica" w:hAnsi="Times New Roman"/>
        </w:rPr>
        <w:t>s</w:t>
      </w:r>
      <w:r w:rsidRPr="007F38E9">
        <w:rPr>
          <w:rFonts w:ascii="Times New Roman" w:eastAsia="Helvetica" w:hAnsi="Times New Roman"/>
        </w:rPr>
        <w:t xml:space="preserve"> the medical studen</w:t>
      </w:r>
      <w:r>
        <w:rPr>
          <w:rFonts w:ascii="Times New Roman" w:eastAsia="Helvetica" w:hAnsi="Times New Roman"/>
        </w:rPr>
        <w:t xml:space="preserve">ts about the case and </w:t>
      </w:r>
      <w:r w:rsidRPr="007F38E9">
        <w:rPr>
          <w:rFonts w:ascii="Times New Roman" w:eastAsia="Helvetica" w:hAnsi="Times New Roman"/>
        </w:rPr>
        <w:t>allow</w:t>
      </w:r>
      <w:r>
        <w:rPr>
          <w:rFonts w:ascii="Times New Roman" w:eastAsia="Helvetica" w:hAnsi="Times New Roman"/>
        </w:rPr>
        <w:t>s</w:t>
      </w:r>
      <w:r w:rsidRPr="007F38E9">
        <w:rPr>
          <w:rFonts w:ascii="Times New Roman" w:eastAsia="Helvetica" w:hAnsi="Times New Roman"/>
        </w:rPr>
        <w:t xml:space="preserve"> them time to evaluate the patient and ask him and his family questions. Nursing staff stay</w:t>
      </w:r>
      <w:r>
        <w:rPr>
          <w:rFonts w:ascii="Times New Roman" w:eastAsia="Helvetica" w:hAnsi="Times New Roman"/>
        </w:rPr>
        <w:t>s</w:t>
      </w:r>
      <w:r w:rsidRPr="007F38E9">
        <w:rPr>
          <w:rFonts w:ascii="Times New Roman" w:eastAsia="Helvetica" w:hAnsi="Times New Roman"/>
        </w:rPr>
        <w:t xml:space="preserve"> in the room and take</w:t>
      </w:r>
      <w:r>
        <w:rPr>
          <w:rFonts w:ascii="Times New Roman" w:eastAsia="Helvetica" w:hAnsi="Times New Roman"/>
        </w:rPr>
        <w:t>s</w:t>
      </w:r>
      <w:r w:rsidRPr="007F38E9">
        <w:rPr>
          <w:rFonts w:ascii="Times New Roman" w:eastAsia="Helvetica" w:hAnsi="Times New Roman"/>
        </w:rPr>
        <w:t xml:space="preserve"> orders from the medical students which </w:t>
      </w:r>
      <w:r>
        <w:rPr>
          <w:rFonts w:ascii="Times New Roman" w:eastAsia="Helvetica" w:hAnsi="Times New Roman"/>
        </w:rPr>
        <w:t>are</w:t>
      </w:r>
      <w:r w:rsidRPr="007F38E9">
        <w:rPr>
          <w:rFonts w:ascii="Times New Roman" w:eastAsia="Helvetica" w:hAnsi="Times New Roman"/>
        </w:rPr>
        <w:t xml:space="preserve"> written on an order sheet. In the </w:t>
      </w:r>
      <w:proofErr w:type="spellStart"/>
      <w:r w:rsidRPr="007F38E9">
        <w:rPr>
          <w:rFonts w:ascii="Times New Roman" w:eastAsia="Helvetica" w:hAnsi="Times New Roman"/>
        </w:rPr>
        <w:t>me</w:t>
      </w:r>
      <w:r>
        <w:rPr>
          <w:rFonts w:ascii="Times New Roman" w:eastAsia="Helvetica" w:hAnsi="Times New Roman"/>
        </w:rPr>
        <w:t>an time</w:t>
      </w:r>
      <w:proofErr w:type="spellEnd"/>
      <w:r>
        <w:rPr>
          <w:rFonts w:ascii="Times New Roman" w:eastAsia="Helvetica" w:hAnsi="Times New Roman"/>
        </w:rPr>
        <w:t xml:space="preserve"> the case director sits in</w:t>
      </w:r>
      <w:r w:rsidRPr="007F38E9">
        <w:rPr>
          <w:rFonts w:ascii="Times New Roman" w:eastAsia="Helvetica" w:hAnsi="Times New Roman"/>
        </w:rPr>
        <w:t xml:space="preserve"> the control room </w:t>
      </w:r>
      <w:r>
        <w:rPr>
          <w:rFonts w:ascii="Times New Roman" w:eastAsia="Helvetica" w:hAnsi="Times New Roman"/>
        </w:rPr>
        <w:t>and able to manipulate some information regarding the patient such as</w:t>
      </w:r>
      <w:r w:rsidRPr="007F38E9">
        <w:rPr>
          <w:rFonts w:ascii="Times New Roman" w:eastAsia="Helvetica" w:hAnsi="Times New Roman"/>
        </w:rPr>
        <w:t xml:space="preserve"> vitals, lab</w:t>
      </w:r>
      <w:r>
        <w:rPr>
          <w:rFonts w:ascii="Times New Roman" w:eastAsia="Helvetica" w:hAnsi="Times New Roman"/>
        </w:rPr>
        <w:t>s</w:t>
      </w:r>
      <w:r w:rsidRPr="007F38E9">
        <w:rPr>
          <w:rFonts w:ascii="Times New Roman" w:eastAsia="Helvetica" w:hAnsi="Times New Roman"/>
        </w:rPr>
        <w:t>...etc. One of the technician</w:t>
      </w:r>
      <w:r>
        <w:rPr>
          <w:rFonts w:ascii="Times New Roman" w:eastAsia="Helvetica" w:hAnsi="Times New Roman"/>
        </w:rPr>
        <w:t>s becomes the patient's voice while another controls his vitals.  T</w:t>
      </w:r>
      <w:r w:rsidRPr="007F38E9">
        <w:rPr>
          <w:rFonts w:ascii="Times New Roman" w:eastAsia="Helvetica" w:hAnsi="Times New Roman"/>
        </w:rPr>
        <w:t>here is a</w:t>
      </w:r>
      <w:r>
        <w:rPr>
          <w:rFonts w:ascii="Times New Roman" w:eastAsia="Helvetica" w:hAnsi="Times New Roman"/>
        </w:rPr>
        <w:t>lso a</w:t>
      </w:r>
      <w:r w:rsidRPr="007F38E9">
        <w:rPr>
          <w:rFonts w:ascii="Times New Roman" w:eastAsia="Helvetica" w:hAnsi="Times New Roman"/>
        </w:rPr>
        <w:t xml:space="preserve"> general coordinator who makes sure that all technical aspects of the case flow. Finally the </w:t>
      </w:r>
      <w:r>
        <w:rPr>
          <w:rFonts w:ascii="Times New Roman" w:eastAsia="Helvetica" w:hAnsi="Times New Roman"/>
        </w:rPr>
        <w:t>outcome of the case will depend</w:t>
      </w:r>
      <w:r w:rsidRPr="007F38E9">
        <w:rPr>
          <w:rFonts w:ascii="Times New Roman" w:eastAsia="Helvetica" w:hAnsi="Times New Roman"/>
        </w:rPr>
        <w:t xml:space="preserve"> on the </w:t>
      </w:r>
      <w:r>
        <w:rPr>
          <w:rFonts w:ascii="Times New Roman" w:eastAsia="Helvetica" w:hAnsi="Times New Roman"/>
        </w:rPr>
        <w:t>student management where</w:t>
      </w:r>
      <w:r w:rsidRPr="007F38E9">
        <w:rPr>
          <w:rFonts w:ascii="Times New Roman" w:eastAsia="Helvetica" w:hAnsi="Times New Roman"/>
        </w:rPr>
        <w:t xml:space="preserve"> the simulated patient might get better and get transferred to the ICU for continued care or goes to Ventricular Tachycardia or other arrhythmia and require resuscitation (where we evaluate the students’ ability to recognize and interpret the DNR code status in the patient chart)   </w:t>
      </w: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2C3795" w:rsidRDefault="002C3795" w:rsidP="002C3795">
      <w:pPr>
        <w:ind w:left="360"/>
        <w:rPr>
          <w:b/>
        </w:rPr>
      </w:pPr>
    </w:p>
    <w:p w:rsidR="00030DEF" w:rsidRDefault="00030DEF"/>
    <w:sectPr w:rsidR="00030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95"/>
    <w:rsid w:val="00030DEF"/>
    <w:rsid w:val="002C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C3795"/>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C3795"/>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Steiner</dc:creator>
  <cp:lastModifiedBy>Beat Steiner</cp:lastModifiedBy>
  <cp:revision>1</cp:revision>
  <dcterms:created xsi:type="dcterms:W3CDTF">2011-09-18T18:55:00Z</dcterms:created>
  <dcterms:modified xsi:type="dcterms:W3CDTF">2011-09-18T18:56:00Z</dcterms:modified>
</cp:coreProperties>
</file>